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630F11" w:rsidRDefault="009B22F8">
      <w:pPr>
        <w:rPr>
          <w:color w:val="171717" w:themeColor="background2" w:themeShade="1A"/>
        </w:rPr>
      </w:pPr>
      <w:r w:rsidRPr="00630F11">
        <w:rPr>
          <w:b/>
          <w:bCs/>
          <w:color w:val="171717" w:themeColor="background2" w:themeShade="1A"/>
        </w:rPr>
        <w:t>Проблемы трудовых отношений в условиях технологического переустройства общества на примере кинематографической отрасли</w:t>
      </w:r>
    </w:p>
    <w:p w:rsidR="00000000" w:rsidRPr="00630F11" w:rsidRDefault="009B22F8">
      <w:pPr>
        <w:rPr>
          <w:color w:val="171717" w:themeColor="background2" w:themeShade="1A"/>
        </w:rPr>
      </w:pPr>
    </w:p>
    <w:p w:rsidR="00000000" w:rsidRPr="00630F11" w:rsidRDefault="009B22F8">
      <w:pPr>
        <w:rPr>
          <w:color w:val="171717" w:themeColor="background2" w:themeShade="1A"/>
        </w:rPr>
      </w:pPr>
      <w:r w:rsidRPr="00630F11">
        <w:rPr>
          <w:i/>
          <w:iCs/>
          <w:color w:val="171717" w:themeColor="background2" w:themeShade="1A"/>
        </w:rPr>
        <w:t>Алексей Пряхин, председатель Санкт-Петербургского отделения Межрегионального профсоюза кинематографистов, режиссёр, член Коммунистическо</w:t>
      </w:r>
      <w:r w:rsidRPr="00630F11">
        <w:rPr>
          <w:i/>
          <w:iCs/>
          <w:color w:val="171717" w:themeColor="background2" w:themeShade="1A"/>
        </w:rPr>
        <w:t>й инициативы</w:t>
      </w:r>
    </w:p>
    <w:p w:rsidR="00000000" w:rsidRPr="00630F11" w:rsidRDefault="009B22F8">
      <w:pPr>
        <w:rPr>
          <w:color w:val="171717" w:themeColor="background2" w:themeShade="1A"/>
        </w:rPr>
      </w:pPr>
    </w:p>
    <w:p w:rsidR="00000000" w:rsidRPr="00630F11" w:rsidRDefault="009B22F8">
      <w:pPr>
        <w:rPr>
          <w:color w:val="171717" w:themeColor="background2" w:themeShade="1A"/>
        </w:rPr>
      </w:pPr>
      <w:r w:rsidRPr="00630F11">
        <w:rPr>
          <w:color w:val="171717" w:themeColor="background2" w:themeShade="1A"/>
        </w:rPr>
        <w:tab/>
        <w:t xml:space="preserve">Стремительное развитие технологий, которые мы можем наблюдать невооружённым взглядом, даёт почву для разговоров о новой промышленной революции. Действительно, всего лишь полтора года назад в выступлении </w:t>
      </w:r>
      <w:r w:rsidRPr="00630F11">
        <w:rPr>
          <w:color w:val="171717" w:themeColor="background2" w:themeShade="1A"/>
        </w:rPr>
        <w:t>«</w:t>
      </w:r>
      <w:r w:rsidRPr="00630F11">
        <w:rPr>
          <w:rFonts w:cs="Liberation Serif"/>
          <w:color w:val="171717" w:themeColor="background2" w:themeShade="1A"/>
        </w:rPr>
        <w:t>Наука о данных в деле автоматизации к</w:t>
      </w:r>
      <w:r w:rsidRPr="00630F11">
        <w:rPr>
          <w:rFonts w:cs="Liberation Serif"/>
          <w:color w:val="171717" w:themeColor="background2" w:themeShade="1A"/>
        </w:rPr>
        <w:t>инопроизводства и анализа кинопроизведений»</w:t>
      </w:r>
      <w:r w:rsidRPr="00630F11">
        <w:rPr>
          <w:color w:val="171717" w:themeColor="background2" w:themeShade="1A"/>
        </w:rPr>
        <w:t xml:space="preserve"> на научной конференции «Труд и отдых» в Санкт-Петербургском Госуниверситете мы отмечали: «в</w:t>
      </w:r>
      <w:r w:rsidRPr="00630F11">
        <w:rPr>
          <w:rFonts w:cs="Liberation Serif"/>
          <w:color w:val="171717" w:themeColor="background2" w:themeShade="1A"/>
        </w:rPr>
        <w:t>опрос формирования системы в кинопроизводстве аналогичной генерации текстов и статичных изображений пока тормозится необх</w:t>
      </w:r>
      <w:r w:rsidRPr="00630F11">
        <w:rPr>
          <w:rFonts w:cs="Liberation Serif"/>
          <w:color w:val="171717" w:themeColor="background2" w:themeShade="1A"/>
        </w:rPr>
        <w:t>одимостью использования гораздо больших вычислительных мощностей». А</w:t>
      </w:r>
      <w:r w:rsidRPr="00630F11">
        <w:rPr>
          <w:color w:val="171717" w:themeColor="background2" w:themeShade="1A"/>
        </w:rPr>
        <w:t xml:space="preserve"> уже сегодня "</w:t>
      </w:r>
      <w:proofErr w:type="spellStart"/>
      <w:r w:rsidRPr="00630F11">
        <w:rPr>
          <w:color w:val="171717" w:themeColor="background2" w:themeShade="1A"/>
        </w:rPr>
        <w:t>нейропроизводство</w:t>
      </w:r>
      <w:proofErr w:type="spellEnd"/>
      <w:r w:rsidRPr="00630F11">
        <w:rPr>
          <w:color w:val="171717" w:themeColor="background2" w:themeShade="1A"/>
        </w:rPr>
        <w:t>" видеопродукции путём формулирования одного-двух предложений становится реальностью. В ноябре 2023 года на ежегодной конференции</w:t>
      </w:r>
      <w:r w:rsidRPr="00630F11">
        <w:rPr>
          <w:color w:val="171717" w:themeColor="background2" w:themeShade="1A"/>
        </w:rPr>
        <w:t xml:space="preserve"> </w:t>
      </w:r>
      <w:r w:rsidRPr="00630F11">
        <w:rPr>
          <w:color w:val="171717" w:themeColor="background2" w:themeShade="1A"/>
          <w:lang w:val="en-US"/>
        </w:rPr>
        <w:t>Ai</w:t>
      </w:r>
      <w:r w:rsidRPr="00630F11">
        <w:rPr>
          <w:color w:val="171717" w:themeColor="background2" w:themeShade="1A"/>
        </w:rPr>
        <w:t xml:space="preserve"> </w:t>
      </w:r>
      <w:r w:rsidRPr="00630F11">
        <w:rPr>
          <w:color w:val="171717" w:themeColor="background2" w:themeShade="1A"/>
          <w:lang w:val="en-US"/>
        </w:rPr>
        <w:t>Journey</w:t>
      </w:r>
      <w:r w:rsidRPr="00630F11">
        <w:rPr>
          <w:color w:val="171717" w:themeColor="background2" w:themeShade="1A"/>
        </w:rPr>
        <w:t xml:space="preserve"> </w:t>
      </w:r>
      <w:r w:rsidRPr="00630F11">
        <w:rPr>
          <w:color w:val="171717" w:themeColor="background2" w:themeShade="1A"/>
        </w:rPr>
        <w:t>«</w:t>
      </w:r>
      <w:proofErr w:type="spellStart"/>
      <w:r w:rsidRPr="00630F11">
        <w:rPr>
          <w:color w:val="171717" w:themeColor="background2" w:themeShade="1A"/>
        </w:rPr>
        <w:t>Сбер</w:t>
      </w:r>
      <w:proofErr w:type="spellEnd"/>
      <w:r w:rsidRPr="00630F11">
        <w:rPr>
          <w:color w:val="171717" w:themeColor="background2" w:themeShade="1A"/>
        </w:rPr>
        <w:t xml:space="preserve">» </w:t>
      </w:r>
      <w:r w:rsidRPr="00630F11">
        <w:rPr>
          <w:color w:val="171717" w:themeColor="background2" w:themeShade="1A"/>
        </w:rPr>
        <w:t>представи</w:t>
      </w:r>
      <w:r w:rsidRPr="00630F11">
        <w:rPr>
          <w:color w:val="171717" w:themeColor="background2" w:themeShade="1A"/>
        </w:rPr>
        <w:t>л свою модель генерации видео по тексту «</w:t>
      </w:r>
      <w:r w:rsidRPr="00630F11">
        <w:rPr>
          <w:color w:val="171717" w:themeColor="background2" w:themeShade="1A"/>
          <w:lang w:val="en-US"/>
        </w:rPr>
        <w:t>Kandinsky</w:t>
      </w:r>
      <w:r w:rsidRPr="00630F11">
        <w:rPr>
          <w:color w:val="171717" w:themeColor="background2" w:themeShade="1A"/>
        </w:rPr>
        <w:t xml:space="preserve"> </w:t>
      </w:r>
      <w:r w:rsidRPr="00630F11">
        <w:rPr>
          <w:color w:val="171717" w:themeColor="background2" w:themeShade="1A"/>
          <w:lang w:val="en-US"/>
        </w:rPr>
        <w:t>Video</w:t>
      </w:r>
      <w:r w:rsidRPr="00630F11">
        <w:rPr>
          <w:color w:val="171717" w:themeColor="background2" w:themeShade="1A"/>
        </w:rPr>
        <w:t xml:space="preserve">», </w:t>
      </w:r>
      <w:r w:rsidRPr="00630F11">
        <w:rPr>
          <w:color w:val="171717" w:themeColor="background2" w:themeShade="1A"/>
        </w:rPr>
        <w:t>способной выпускать 8-секундные ролики. А б</w:t>
      </w:r>
      <w:r w:rsidRPr="00630F11">
        <w:rPr>
          <w:color w:val="171717" w:themeColor="background2" w:themeShade="1A"/>
        </w:rPr>
        <w:t xml:space="preserve">уквально на днях создатель прогремевшей на весь мир </w:t>
      </w:r>
      <w:proofErr w:type="spellStart"/>
      <w:r w:rsidRPr="00630F11">
        <w:rPr>
          <w:color w:val="171717" w:themeColor="background2" w:themeShade="1A"/>
        </w:rPr>
        <w:t>нейросети</w:t>
      </w:r>
      <w:proofErr w:type="spellEnd"/>
      <w:r w:rsidRPr="00630F11">
        <w:rPr>
          <w:color w:val="171717" w:themeColor="background2" w:themeShade="1A"/>
        </w:rPr>
        <w:t xml:space="preserve"> </w:t>
      </w:r>
      <w:proofErr w:type="spellStart"/>
      <w:r w:rsidRPr="00630F11">
        <w:rPr>
          <w:color w:val="171717" w:themeColor="background2" w:themeShade="1A"/>
        </w:rPr>
        <w:t>ChatGPT</w:t>
      </w:r>
      <w:proofErr w:type="spellEnd"/>
      <w:r w:rsidRPr="00630F11">
        <w:rPr>
          <w:color w:val="171717" w:themeColor="background2" w:themeShade="1A"/>
        </w:rPr>
        <w:t xml:space="preserve">, американская научно-исследовательская организация </w:t>
      </w:r>
      <w:proofErr w:type="spellStart"/>
      <w:r w:rsidRPr="00630F11">
        <w:rPr>
          <w:color w:val="171717" w:themeColor="background2" w:themeShade="1A"/>
        </w:rPr>
        <w:t>OpenAI</w:t>
      </w:r>
      <w:proofErr w:type="spellEnd"/>
      <w:r w:rsidRPr="00630F11">
        <w:rPr>
          <w:color w:val="171717" w:themeColor="background2" w:themeShade="1A"/>
        </w:rPr>
        <w:t xml:space="preserve">, представила новую </w:t>
      </w:r>
      <w:proofErr w:type="spellStart"/>
      <w:r w:rsidRPr="00630F11">
        <w:rPr>
          <w:color w:val="171717" w:themeColor="background2" w:themeShade="1A"/>
        </w:rPr>
        <w:t>нейросе</w:t>
      </w:r>
      <w:r w:rsidRPr="00630F11">
        <w:rPr>
          <w:color w:val="171717" w:themeColor="background2" w:themeShade="1A"/>
        </w:rPr>
        <w:t>ть</w:t>
      </w:r>
      <w:proofErr w:type="spellEnd"/>
      <w:r w:rsidRPr="00630F11">
        <w:rPr>
          <w:color w:val="171717" w:themeColor="background2" w:themeShade="1A"/>
        </w:rPr>
        <w:t xml:space="preserve"> </w:t>
      </w:r>
      <w:proofErr w:type="spellStart"/>
      <w:r w:rsidRPr="00630F11">
        <w:rPr>
          <w:color w:val="171717" w:themeColor="background2" w:themeShade="1A"/>
        </w:rPr>
        <w:t>Sora</w:t>
      </w:r>
      <w:proofErr w:type="spellEnd"/>
      <w:r w:rsidRPr="00630F11">
        <w:rPr>
          <w:color w:val="171717" w:themeColor="background2" w:themeShade="1A"/>
        </w:rPr>
        <w:t>, способную генерировать минутные видеоролики на основе текстового запроса.</w:t>
      </w:r>
    </w:p>
    <w:p w:rsidR="00000000" w:rsidRPr="00630F11" w:rsidRDefault="009B22F8">
      <w:pPr>
        <w:ind w:firstLine="567"/>
        <w:rPr>
          <w:color w:val="171717" w:themeColor="background2" w:themeShade="1A"/>
        </w:rPr>
      </w:pPr>
      <w:r w:rsidRPr="00630F11">
        <w:rPr>
          <w:rFonts w:cs="Liberation Serif"/>
          <w:color w:val="171717" w:themeColor="background2" w:themeShade="1A"/>
        </w:rPr>
        <w:t>Ещё в 2022 году мы констатировали, «</w:t>
      </w:r>
      <w:r w:rsidRPr="00630F11">
        <w:rPr>
          <w:rFonts w:cs="Liberation Serif"/>
          <w:color w:val="171717" w:themeColor="background2" w:themeShade="1A"/>
        </w:rPr>
        <w:t xml:space="preserve">компании, специализирующиеся на автоматизации в области искусства, заявляют о возможности применения ИИ на всех этапах профессионального </w:t>
      </w:r>
      <w:r w:rsidRPr="00630F11">
        <w:rPr>
          <w:rFonts w:cs="Liberation Serif"/>
          <w:color w:val="171717" w:themeColor="background2" w:themeShade="1A"/>
        </w:rPr>
        <w:t xml:space="preserve">коммерческого кино- и видеопроизводства — помощь в создании сценариев и </w:t>
      </w:r>
      <w:proofErr w:type="spellStart"/>
      <w:r w:rsidRPr="00630F11">
        <w:rPr>
          <w:rFonts w:cs="Liberation Serif"/>
          <w:color w:val="171717" w:themeColor="background2" w:themeShade="1A"/>
        </w:rPr>
        <w:t>раскадровок</w:t>
      </w:r>
      <w:proofErr w:type="spellEnd"/>
      <w:r w:rsidRPr="00630F11">
        <w:rPr>
          <w:rFonts w:cs="Liberation Serif"/>
          <w:color w:val="171717" w:themeColor="background2" w:themeShade="1A"/>
        </w:rPr>
        <w:t>, подборе актёров и локаций, организации съёмок и сочинения музыки, подготовке чернового монтажа и дистрибуции готового фильма» (</w:t>
      </w:r>
      <w:proofErr w:type="spellStart"/>
      <w:r w:rsidRPr="00630F11">
        <w:rPr>
          <w:rFonts w:cs="Liberation Serif"/>
          <w:color w:val="171717" w:themeColor="background2" w:themeShade="1A"/>
        </w:rPr>
        <w:t>Joshi</w:t>
      </w:r>
      <w:proofErr w:type="spellEnd"/>
      <w:r w:rsidRPr="00630F11">
        <w:rPr>
          <w:rFonts w:cs="Liberation Serif"/>
          <w:color w:val="171717" w:themeColor="background2" w:themeShade="1A"/>
        </w:rPr>
        <w:t xml:space="preserve">, 2020). </w:t>
      </w:r>
      <w:r w:rsidRPr="00630F11">
        <w:rPr>
          <w:rFonts w:cs="Liberation Serif"/>
          <w:color w:val="171717" w:themeColor="background2" w:themeShade="1A"/>
        </w:rPr>
        <w:t>Отдельно стоит отметить роль с</w:t>
      </w:r>
      <w:r w:rsidRPr="00630F11">
        <w:rPr>
          <w:rFonts w:cs="Liberation Serif"/>
          <w:color w:val="171717" w:themeColor="background2" w:themeShade="1A"/>
        </w:rPr>
        <w:t>овременных технологий на этапе постпроизводства. Здесь их роль распространяется от улучшения качества видео и звука (например, устранение ошибок звукооператора на площадке) до создания всевозможных видеоэффектов.</w:t>
      </w:r>
    </w:p>
    <w:p w:rsidR="00000000" w:rsidRPr="00630F11" w:rsidRDefault="009B22F8">
      <w:pPr>
        <w:ind w:firstLine="567"/>
        <w:rPr>
          <w:color w:val="171717" w:themeColor="background2" w:themeShade="1A"/>
        </w:rPr>
      </w:pPr>
      <w:r w:rsidRPr="00630F11">
        <w:rPr>
          <w:rFonts w:cs="Liberation Serif"/>
          <w:color w:val="171717" w:themeColor="background2" w:themeShade="1A"/>
        </w:rPr>
        <w:t>Как результат: активнее представляются миру</w:t>
      </w:r>
      <w:r w:rsidRPr="00630F11">
        <w:rPr>
          <w:rFonts w:cs="Liberation Serif"/>
          <w:color w:val="171717" w:themeColor="background2" w:themeShade="1A"/>
        </w:rPr>
        <w:t xml:space="preserve"> фильмы, заявленные как «полностью созданные </w:t>
      </w:r>
      <w:proofErr w:type="spellStart"/>
      <w:r w:rsidRPr="00630F11">
        <w:rPr>
          <w:rFonts w:cs="Liberation Serif"/>
          <w:color w:val="171717" w:themeColor="background2" w:themeShade="1A"/>
        </w:rPr>
        <w:t>нейросетями</w:t>
      </w:r>
      <w:proofErr w:type="spellEnd"/>
      <w:r w:rsidRPr="00630F11">
        <w:rPr>
          <w:rFonts w:cs="Liberation Serif"/>
          <w:color w:val="171717" w:themeColor="background2" w:themeShade="1A"/>
        </w:rPr>
        <w:t xml:space="preserve">». Конечно, они пока скорее выглядит, говоря языком </w:t>
      </w:r>
      <w:proofErr w:type="spellStart"/>
      <w:r w:rsidRPr="00630F11">
        <w:rPr>
          <w:rFonts w:cs="Liberation Serif"/>
          <w:color w:val="171717" w:themeColor="background2" w:themeShade="1A"/>
        </w:rPr>
        <w:t>айтишников</w:t>
      </w:r>
      <w:proofErr w:type="spellEnd"/>
      <w:r w:rsidRPr="00630F11">
        <w:rPr>
          <w:rFonts w:cs="Liberation Serif"/>
          <w:color w:val="171717" w:themeColor="background2" w:themeShade="1A"/>
        </w:rPr>
        <w:t xml:space="preserve">, как захватывающие технологические </w:t>
      </w:r>
      <w:proofErr w:type="spellStart"/>
      <w:r w:rsidRPr="00630F11">
        <w:rPr>
          <w:rFonts w:cs="Liberation Serif"/>
          <w:color w:val="171717" w:themeColor="background2" w:themeShade="1A"/>
        </w:rPr>
        <w:t>демки</w:t>
      </w:r>
      <w:proofErr w:type="spellEnd"/>
      <w:r w:rsidRPr="00630F11">
        <w:rPr>
          <w:rFonts w:cs="Liberation Serif"/>
          <w:color w:val="171717" w:themeColor="background2" w:themeShade="1A"/>
        </w:rPr>
        <w:t>, т. е. демонстрационные версии технологий, нежели произведения искусства, способные создавать но</w:t>
      </w:r>
      <w:r w:rsidRPr="00630F11">
        <w:rPr>
          <w:rFonts w:cs="Liberation Serif"/>
          <w:color w:val="171717" w:themeColor="background2" w:themeShade="1A"/>
        </w:rPr>
        <w:t xml:space="preserve">вый смысл для зрителя. Однако, именно с этого и начинался </w:t>
      </w:r>
      <w:r w:rsidRPr="00630F11">
        <w:rPr>
          <w:rFonts w:cs="Liberation Serif"/>
          <w:color w:val="171717" w:themeColor="background2" w:themeShade="1A"/>
        </w:rPr>
        <w:t>классический кинематограф.</w:t>
      </w:r>
    </w:p>
    <w:p w:rsidR="00000000" w:rsidRPr="00630F11" w:rsidRDefault="009B22F8">
      <w:pPr>
        <w:ind w:firstLine="567"/>
        <w:rPr>
          <w:color w:val="171717" w:themeColor="background2" w:themeShade="1A"/>
        </w:rPr>
      </w:pPr>
      <w:r w:rsidRPr="00630F11">
        <w:rPr>
          <w:rFonts w:cs="Liberation Serif"/>
          <w:color w:val="171717" w:themeColor="background2" w:themeShade="1A"/>
        </w:rPr>
        <w:t xml:space="preserve">Всё это </w:t>
      </w:r>
      <w:r w:rsidRPr="00630F11">
        <w:rPr>
          <w:rFonts w:cs="Liberation Serif"/>
          <w:color w:val="171717" w:themeColor="background2" w:themeShade="1A"/>
        </w:rPr>
        <w:t xml:space="preserve">безусловно уже сейчас оказывает давление на кинематографическую отрасль, в первую очередь на работников, занятых в ней. И дальше это давление может иметь лавинный </w:t>
      </w:r>
      <w:r w:rsidRPr="00630F11">
        <w:rPr>
          <w:rFonts w:cs="Liberation Serif"/>
          <w:color w:val="171717" w:themeColor="background2" w:themeShade="1A"/>
        </w:rPr>
        <w:t>характер.</w:t>
      </w:r>
    </w:p>
    <w:p w:rsidR="00000000" w:rsidRPr="00630F11" w:rsidRDefault="009B22F8">
      <w:pPr>
        <w:ind w:firstLine="567"/>
        <w:rPr>
          <w:color w:val="171717" w:themeColor="background2" w:themeShade="1A"/>
        </w:rPr>
      </w:pPr>
      <w:r w:rsidRPr="00630F11">
        <w:rPr>
          <w:color w:val="171717" w:themeColor="background2" w:themeShade="1A"/>
        </w:rPr>
        <w:t>В экономическом плане речь в первую очередь идёт об оптимизации: с одной стороны кадров (с негативными последствиями в виде сокращения специальностей, понижения их социально-экономического статуса), с другой — рутинных операций в производстве. Ин</w:t>
      </w:r>
      <w:r w:rsidRPr="00630F11">
        <w:rPr>
          <w:color w:val="171717" w:themeColor="background2" w:themeShade="1A"/>
        </w:rPr>
        <w:t>ициаторы внедрения технологий искусственного интеллекта в отрасль, уверяют, что о полной замене человека компьютером речи не идёт. Наоборот, программы помогают избавить творческих работников от рутины. Однако неизбежен вопрос дальнейшей судьбы тех работник</w:t>
      </w:r>
      <w:r w:rsidRPr="00630F11">
        <w:rPr>
          <w:color w:val="171717" w:themeColor="background2" w:themeShade="1A"/>
        </w:rPr>
        <w:t>ов, для которых данные операции составляли суть профессии, а взаимодействие с искусственным интеллектом требует от них кардинального переобучения (в первую очередь люди старшего поколения, наработавшие большой опыт).</w:t>
      </w:r>
    </w:p>
    <w:p w:rsidR="00000000" w:rsidRPr="00630F11" w:rsidRDefault="009B22F8">
      <w:pPr>
        <w:ind w:firstLine="567"/>
        <w:rPr>
          <w:color w:val="171717" w:themeColor="background2" w:themeShade="1A"/>
        </w:rPr>
      </w:pPr>
      <w:r w:rsidRPr="00630F11">
        <w:rPr>
          <w:color w:val="171717" w:themeColor="background2" w:themeShade="1A"/>
        </w:rPr>
        <w:t>Из нашей практики могу отметить в после</w:t>
      </w:r>
      <w:r w:rsidRPr="00630F11">
        <w:rPr>
          <w:color w:val="171717" w:themeColor="background2" w:themeShade="1A"/>
        </w:rPr>
        <w:t>дние годы повышение интереса к нашему профсоюзу работников профессий, считающихся наиболее успешными и востребованными — операторов и режиссёров. Представители операторского цеха начинают задумываться о том, что даже при хороших зарплатах они могут оказать</w:t>
      </w:r>
      <w:r w:rsidRPr="00630F11">
        <w:rPr>
          <w:color w:val="171717" w:themeColor="background2" w:themeShade="1A"/>
        </w:rPr>
        <w:t>ся абсолютно незащищёнными в случае болезни или наступления пенсионного возраста. Давление снизу на них оказывает новое поколение киноработников, готовых не просто выполнять одну конкретную задачу, но взять под ключ если не фильм, то небольшой рекламный ро</w:t>
      </w:r>
      <w:r w:rsidRPr="00630F11">
        <w:rPr>
          <w:color w:val="171717" w:themeColor="background2" w:themeShade="1A"/>
        </w:rPr>
        <w:t xml:space="preserve">лик: сценарий им напишет новый </w:t>
      </w:r>
      <w:proofErr w:type="spellStart"/>
      <w:r w:rsidRPr="00630F11">
        <w:rPr>
          <w:color w:val="171717" w:themeColor="background2" w:themeShade="1A"/>
          <w:lang w:val="en-US"/>
        </w:rPr>
        <w:lastRenderedPageBreak/>
        <w:t>ChatGPT</w:t>
      </w:r>
      <w:proofErr w:type="spellEnd"/>
      <w:r w:rsidRPr="00630F11">
        <w:rPr>
          <w:color w:val="171717" w:themeColor="background2" w:themeShade="1A"/>
        </w:rPr>
        <w:t xml:space="preserve">, </w:t>
      </w:r>
      <w:r w:rsidRPr="00630F11">
        <w:rPr>
          <w:color w:val="171717" w:themeColor="background2" w:themeShade="1A"/>
        </w:rPr>
        <w:t>снять в хорошем качестве им помогут новейшие камеры по доступной цене, технические ошибки подправят «на посте» программы видеообработки (а очень скоро смогут самостоятельно собрать фильм по сгенерированному сценарию)</w:t>
      </w:r>
      <w:r w:rsidRPr="00630F11">
        <w:rPr>
          <w:color w:val="171717" w:themeColor="background2" w:themeShade="1A"/>
        </w:rPr>
        <w:t xml:space="preserve">, лишние шумы уберут плагины </w:t>
      </w:r>
      <w:proofErr w:type="spellStart"/>
      <w:r w:rsidRPr="00630F11">
        <w:rPr>
          <w:color w:val="171717" w:themeColor="background2" w:themeShade="1A"/>
        </w:rPr>
        <w:t>звукообработки</w:t>
      </w:r>
      <w:proofErr w:type="spellEnd"/>
      <w:r w:rsidRPr="00630F11">
        <w:rPr>
          <w:color w:val="171717" w:themeColor="background2" w:themeShade="1A"/>
        </w:rPr>
        <w:t xml:space="preserve"> и т. д. Всё это безусловно создаёт ситуацию серьёзного демпинга цен на рынке труда.</w:t>
      </w:r>
    </w:p>
    <w:p w:rsidR="00000000" w:rsidRPr="00630F11" w:rsidRDefault="009B22F8">
      <w:pPr>
        <w:ind w:firstLine="567"/>
        <w:rPr>
          <w:color w:val="171717" w:themeColor="background2" w:themeShade="1A"/>
        </w:rPr>
      </w:pPr>
      <w:r w:rsidRPr="00630F11">
        <w:rPr>
          <w:color w:val="171717" w:themeColor="background2" w:themeShade="1A"/>
        </w:rPr>
        <w:t xml:space="preserve">Реальность угроз уже отмечена практическими действиями мирового киносообщества. </w:t>
      </w:r>
      <w:r w:rsidRPr="00630F11">
        <w:rPr>
          <w:color w:val="171717" w:themeColor="background2" w:themeShade="1A"/>
        </w:rPr>
        <w:t>Конец 2023 года был отмечен массовыми забастовка</w:t>
      </w:r>
      <w:r w:rsidRPr="00630F11">
        <w:rPr>
          <w:color w:val="171717" w:themeColor="background2" w:themeShade="1A"/>
        </w:rPr>
        <w:t xml:space="preserve">ми североамериканских сценаристов </w:t>
      </w:r>
      <w:r w:rsidRPr="00630F11">
        <w:rPr>
          <w:color w:val="171717" w:themeColor="background2" w:themeShade="1A"/>
        </w:rPr>
        <w:t xml:space="preserve">и киноактёров. Помимо привычных уже требований сохранения и улучшения условий труда в рамках коллективных договоров было выдвинуто требование, чтобы </w:t>
      </w:r>
      <w:proofErr w:type="spellStart"/>
      <w:r w:rsidRPr="00630F11">
        <w:rPr>
          <w:color w:val="171717" w:themeColor="background2" w:themeShade="1A"/>
        </w:rPr>
        <w:t>нейросети</w:t>
      </w:r>
      <w:proofErr w:type="spellEnd"/>
      <w:r w:rsidRPr="00630F11">
        <w:rPr>
          <w:color w:val="171717" w:themeColor="background2" w:themeShade="1A"/>
        </w:rPr>
        <w:t xml:space="preserve"> использовались только как дополнительный инструмент. Причины в </w:t>
      </w:r>
      <w:r w:rsidRPr="00630F11">
        <w:rPr>
          <w:color w:val="171717" w:themeColor="background2" w:themeShade="1A"/>
        </w:rPr>
        <w:t>том, что продюсеры уже начали предлагать актёрам за 1000 долларов отсканировать их внешность, чтобы потом неограниченно использовать её в любых съёмках на неограниченный срок.</w:t>
      </w:r>
    </w:p>
    <w:p w:rsidR="00000000" w:rsidRPr="00630F11" w:rsidRDefault="009B22F8">
      <w:pPr>
        <w:ind w:firstLine="567"/>
        <w:rPr>
          <w:color w:val="171717" w:themeColor="background2" w:themeShade="1A"/>
        </w:rPr>
      </w:pPr>
      <w:r w:rsidRPr="00630F11">
        <w:rPr>
          <w:color w:val="171717" w:themeColor="background2" w:themeShade="1A"/>
        </w:rPr>
        <w:t xml:space="preserve">В России пока говорить об организованном протесте киноработников не приходится. </w:t>
      </w:r>
      <w:r w:rsidRPr="00630F11">
        <w:rPr>
          <w:color w:val="171717" w:themeColor="background2" w:themeShade="1A"/>
        </w:rPr>
        <w:t>Дело в том, что с развалом советской системы трудовых отношений в кинематографической отрасли её сотрудники попали в положение в каком-то смысле даже худшее по сравнению с работниками платформ. Вывод трудовых (по факту) отношений за пределы Трудового кодек</w:t>
      </w:r>
      <w:r w:rsidRPr="00630F11">
        <w:rPr>
          <w:color w:val="171717" w:themeColor="background2" w:themeShade="1A"/>
        </w:rPr>
        <w:t>са лишил их практически всех трудовых прав и гарантий — отсутствие больничных, отпусков, огромные штрафы (например, режиссёры монтажа по договорам ГПХ могут нести ответственность за не сданную в срок серию очередного сериала, исчисляемую сотнями тысяч, рас</w:t>
      </w:r>
      <w:r w:rsidRPr="00630F11">
        <w:rPr>
          <w:color w:val="171717" w:themeColor="background2" w:themeShade="1A"/>
        </w:rPr>
        <w:t>пространена практика спонтанных штрафов на площадке, которые мотивированны перерасходом средств продюсерами). Сопредседатель Межрегионального профсоюза кинематографистов отмечает, что отсутствие масштабных протестов в российском кино связано с двумя причин</w:t>
      </w:r>
      <w:r w:rsidRPr="00630F11">
        <w:rPr>
          <w:color w:val="171717" w:themeColor="background2" w:themeShade="1A"/>
        </w:rPr>
        <w:t xml:space="preserve">ами: отсутствием </w:t>
      </w:r>
      <w:proofErr w:type="spellStart"/>
      <w:r w:rsidRPr="00630F11">
        <w:rPr>
          <w:color w:val="171717" w:themeColor="background2" w:themeShade="1A"/>
        </w:rPr>
        <w:t>сфомированной</w:t>
      </w:r>
      <w:proofErr w:type="spellEnd"/>
      <w:r w:rsidRPr="00630F11">
        <w:rPr>
          <w:color w:val="171717" w:themeColor="background2" w:themeShade="1A"/>
        </w:rPr>
        <w:t xml:space="preserve"> профсоюзной культуры и банальной солидарности как между цехами, так и внутрицеховой, а также большим количеством ограничений, в том числе права на забастовку.</w:t>
      </w:r>
    </w:p>
    <w:p w:rsidR="00000000" w:rsidRPr="00630F11" w:rsidRDefault="009B22F8">
      <w:pPr>
        <w:ind w:firstLine="567"/>
        <w:rPr>
          <w:color w:val="171717" w:themeColor="background2" w:themeShade="1A"/>
        </w:rPr>
      </w:pPr>
      <w:r w:rsidRPr="00630F11">
        <w:rPr>
          <w:color w:val="171717" w:themeColor="background2" w:themeShade="1A"/>
        </w:rPr>
        <w:t xml:space="preserve">Тем не менее киноработники пока используют </w:t>
      </w:r>
      <w:r w:rsidRPr="00630F11">
        <w:rPr>
          <w:color w:val="171717" w:themeColor="background2" w:themeShade="1A"/>
        </w:rPr>
        <w:t>неформальные способы со</w:t>
      </w:r>
      <w:r w:rsidRPr="00630F11">
        <w:rPr>
          <w:color w:val="171717" w:themeColor="background2" w:themeShade="1A"/>
        </w:rPr>
        <w:t>противления. На уровне некоторых цехов работники, объединившись в неформальные гильдии, выставляют требования по оплате на будущий сезон, которые рассылают продюсерам. Работники и продюсеры, отказывающиеся считаться с этими ставками, могут оказаться в чёрн</w:t>
      </w:r>
      <w:r w:rsidRPr="00630F11">
        <w:rPr>
          <w:color w:val="171717" w:themeColor="background2" w:themeShade="1A"/>
        </w:rPr>
        <w:t>ом списке. Правда, возможны и обратные случаи, когда инициаторы повышения ставок рискуют оказаться «персонами нон-грата». Такая ситуация наблюдалась, например, в цеху актёров массовых сцен, где ставки могут не доходить до 100 рублей в час. И это в Москве.</w:t>
      </w:r>
    </w:p>
    <w:p w:rsidR="00000000" w:rsidRPr="00630F11" w:rsidRDefault="009B22F8">
      <w:pPr>
        <w:ind w:firstLine="567"/>
        <w:rPr>
          <w:color w:val="171717" w:themeColor="background2" w:themeShade="1A"/>
        </w:rPr>
      </w:pPr>
      <w:r w:rsidRPr="00630F11">
        <w:rPr>
          <w:color w:val="171717" w:themeColor="background2" w:themeShade="1A"/>
        </w:rPr>
        <w:t>Встречаются случаи проявления спонтанных забастовок на производстве, когда, например, техническая группа может пригрозить уехать с площадки, когда ей задерживают зарплату или скажут работать 20 часов подряд. Но такие случаи не часты, и они, конечно, не спа</w:t>
      </w:r>
      <w:r w:rsidRPr="00630F11">
        <w:rPr>
          <w:color w:val="171717" w:themeColor="background2" w:themeShade="1A"/>
        </w:rPr>
        <w:t>сают от новых надвигающихся угроз, которые оказывают давление за пределами киноплощадки.</w:t>
      </w:r>
    </w:p>
    <w:p w:rsidR="00000000" w:rsidRPr="00630F11" w:rsidRDefault="009B22F8">
      <w:pPr>
        <w:ind w:firstLine="567"/>
        <w:rPr>
          <w:color w:val="171717" w:themeColor="background2" w:themeShade="1A"/>
        </w:rPr>
      </w:pPr>
    </w:p>
    <w:p w:rsidR="00000000" w:rsidRPr="00630F11" w:rsidRDefault="009B22F8">
      <w:pPr>
        <w:ind w:firstLine="567"/>
        <w:rPr>
          <w:color w:val="171717" w:themeColor="background2" w:themeShade="1A"/>
        </w:rPr>
      </w:pPr>
      <w:r w:rsidRPr="00630F11">
        <w:rPr>
          <w:color w:val="171717" w:themeColor="background2" w:themeShade="1A"/>
        </w:rPr>
        <w:t xml:space="preserve">Общедоступность новых инструментов приводит к расширению предложения на рынке труда и неизбежному демпингу. Наряду с общим наступлением в постсоветский период </w:t>
      </w:r>
      <w:proofErr w:type="gramStart"/>
      <w:r w:rsidRPr="00630F11">
        <w:rPr>
          <w:color w:val="171717" w:themeColor="background2" w:themeShade="1A"/>
        </w:rPr>
        <w:t>на труд</w:t>
      </w:r>
      <w:r w:rsidRPr="00630F11">
        <w:rPr>
          <w:color w:val="171717" w:themeColor="background2" w:themeShade="1A"/>
        </w:rPr>
        <w:t>овые права работников</w:t>
      </w:r>
      <w:proofErr w:type="gramEnd"/>
      <w:r w:rsidRPr="00630F11">
        <w:rPr>
          <w:color w:val="171717" w:themeColor="background2" w:themeShade="1A"/>
        </w:rPr>
        <w:t xml:space="preserve"> эта ситуация бросает новый вызов профессиональным союзам, стоящим на защите своих работников. Но вместе с тем даёт шанс изменить ситуацию к лучшему, вовлекая в процесс отстаивания своих прав более динамичные массы, преимущественно мол</w:t>
      </w:r>
      <w:r w:rsidRPr="00630F11">
        <w:rPr>
          <w:color w:val="171717" w:themeColor="background2" w:themeShade="1A"/>
        </w:rPr>
        <w:t>одого поколения.</w:t>
      </w:r>
    </w:p>
    <w:p w:rsidR="00000000" w:rsidRPr="00630F11" w:rsidRDefault="009B22F8">
      <w:pPr>
        <w:ind w:firstLine="567"/>
        <w:rPr>
          <w:color w:val="171717" w:themeColor="background2" w:themeShade="1A"/>
        </w:rPr>
      </w:pPr>
      <w:r w:rsidRPr="00630F11">
        <w:rPr>
          <w:color w:val="171717" w:themeColor="background2" w:themeShade="1A"/>
        </w:rPr>
        <w:t>Ускоряющееся распространение технологий, связанных с искусственным интеллектом и большими данными, наряду с прогнозируемыми позитивными социально-экономическими эффектами обостряет проблематику трудовых отношений в части судьбы наёмных раб</w:t>
      </w:r>
      <w:r w:rsidRPr="00630F11">
        <w:rPr>
          <w:color w:val="171717" w:themeColor="background2" w:themeShade="1A"/>
        </w:rPr>
        <w:t>отников, их возможности эффективно защищать свои трудовые и социальные права.</w:t>
      </w:r>
    </w:p>
    <w:p w:rsidR="00000000" w:rsidRPr="00630F11" w:rsidRDefault="009B22F8">
      <w:pPr>
        <w:ind w:firstLine="567"/>
        <w:rPr>
          <w:color w:val="171717" w:themeColor="background2" w:themeShade="1A"/>
        </w:rPr>
      </w:pPr>
      <w:r w:rsidRPr="00630F11">
        <w:rPr>
          <w:color w:val="171717" w:themeColor="background2" w:themeShade="1A"/>
        </w:rPr>
        <w:t xml:space="preserve">В этом контексте наш </w:t>
      </w:r>
      <w:proofErr w:type="spellStart"/>
      <w:r w:rsidRPr="00630F11">
        <w:rPr>
          <w:color w:val="171717" w:themeColor="background2" w:themeShade="1A"/>
        </w:rPr>
        <w:t>Кинопрофсоюз</w:t>
      </w:r>
      <w:proofErr w:type="spellEnd"/>
      <w:r w:rsidRPr="00630F11">
        <w:rPr>
          <w:color w:val="171717" w:themeColor="background2" w:themeShade="1A"/>
        </w:rPr>
        <w:t xml:space="preserve"> ставит базовую цель — возвращение нормальных, цивилизованных трудовых отношений в </w:t>
      </w:r>
      <w:proofErr w:type="spellStart"/>
      <w:r w:rsidRPr="00630F11">
        <w:rPr>
          <w:color w:val="171717" w:themeColor="background2" w:themeShade="1A"/>
        </w:rPr>
        <w:t>киноотрасли</w:t>
      </w:r>
      <w:proofErr w:type="spellEnd"/>
      <w:r w:rsidRPr="00630F11">
        <w:rPr>
          <w:color w:val="171717" w:themeColor="background2" w:themeShade="1A"/>
        </w:rPr>
        <w:t>, выход на трёхстороннее соглашение как на уровне р</w:t>
      </w:r>
      <w:r w:rsidRPr="00630F11">
        <w:rPr>
          <w:color w:val="171717" w:themeColor="background2" w:themeShade="1A"/>
        </w:rPr>
        <w:t>егионов, так и страны в целом.</w:t>
      </w:r>
    </w:p>
    <w:p w:rsidR="009B22F8" w:rsidRPr="00630F11" w:rsidRDefault="009B22F8">
      <w:pPr>
        <w:ind w:firstLine="567"/>
        <w:rPr>
          <w:color w:val="171717" w:themeColor="background2" w:themeShade="1A"/>
        </w:rPr>
      </w:pPr>
      <w:r w:rsidRPr="00630F11">
        <w:rPr>
          <w:color w:val="171717" w:themeColor="background2" w:themeShade="1A"/>
        </w:rPr>
        <w:lastRenderedPageBreak/>
        <w:t xml:space="preserve">Говоря же шире, нужно понимать, что проблемы технологического переустройства затрагивают далеко не только работников </w:t>
      </w:r>
      <w:proofErr w:type="spellStart"/>
      <w:r w:rsidRPr="00630F11">
        <w:rPr>
          <w:color w:val="171717" w:themeColor="background2" w:themeShade="1A"/>
        </w:rPr>
        <w:t>киноотрасли</w:t>
      </w:r>
      <w:proofErr w:type="spellEnd"/>
      <w:r w:rsidRPr="00630F11">
        <w:rPr>
          <w:color w:val="171717" w:themeColor="background2" w:themeShade="1A"/>
        </w:rPr>
        <w:t>, а влияет на мировой пролетариат в целом. И чтобы успешно бороться с новыми вызовами важно разви</w:t>
      </w:r>
      <w:r w:rsidRPr="00630F11">
        <w:rPr>
          <w:color w:val="171717" w:themeColor="background2" w:themeShade="1A"/>
        </w:rPr>
        <w:t>вать культуру пролетарской сам</w:t>
      </w:r>
      <w:bookmarkStart w:id="0" w:name="_GoBack"/>
      <w:bookmarkEnd w:id="0"/>
      <w:r w:rsidRPr="00630F11">
        <w:rPr>
          <w:color w:val="171717" w:themeColor="background2" w:themeShade="1A"/>
        </w:rPr>
        <w:t>оорганизации, солидарности и интернационализма. Только совместное взаимодействие наёмных работников разных профессий и отраслей может остановить повсеместное наступление на трудовые права и развернуть достижения технологическо</w:t>
      </w:r>
      <w:r w:rsidRPr="00630F11">
        <w:rPr>
          <w:color w:val="171717" w:themeColor="background2" w:themeShade="1A"/>
        </w:rPr>
        <w:t>го прогресса во благо человека труда, а не капитала.</w:t>
      </w:r>
    </w:p>
    <w:sectPr w:rsidR="009B22F8" w:rsidRPr="00630F1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11"/>
    <w:rsid w:val="00630F11"/>
    <w:rsid w:val="009B2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64EDED7-FB3D-4C47-92B1-5A2EFFA9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1">
    <w:name w:val="Указатель1"/>
    <w:basedOn w:val="a"/>
    <w:pPr>
      <w:suppressLineNumbers/>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cp:revision>
  <cp:lastPrinted>1601-01-01T00:00:00Z</cp:lastPrinted>
  <dcterms:created xsi:type="dcterms:W3CDTF">2024-02-19T06:23:00Z</dcterms:created>
  <dcterms:modified xsi:type="dcterms:W3CDTF">2024-02-19T06:23:00Z</dcterms:modified>
</cp:coreProperties>
</file>