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41177" w14:textId="77777777" w:rsidR="00420423" w:rsidRPr="000F3441" w:rsidRDefault="00420423" w:rsidP="00420423">
      <w:pPr>
        <w:spacing w:after="0"/>
        <w:ind w:left="708"/>
        <w:rPr>
          <w:rFonts w:ascii="Times New Roman" w:hAnsi="Times New Roman" w:cs="Times New Roman"/>
          <w:b/>
          <w:bCs/>
          <w:color w:val="171717" w:themeColor="background2" w:themeShade="1A"/>
          <w:sz w:val="32"/>
          <w:szCs w:val="32"/>
        </w:rPr>
      </w:pPr>
      <w:r w:rsidRPr="000F3441">
        <w:rPr>
          <w:rFonts w:ascii="Times New Roman" w:hAnsi="Times New Roman" w:cs="Times New Roman"/>
          <w:b/>
          <w:bCs/>
          <w:color w:val="171717" w:themeColor="background2" w:themeShade="1A"/>
          <w:sz w:val="32"/>
          <w:szCs w:val="32"/>
        </w:rPr>
        <w:t>V РОССИЙСКИЙ СОЦИАЛЬНЫЙ ФОРУМ РСФ – 2024</w:t>
      </w:r>
    </w:p>
    <w:p w14:paraId="3E7853C0" w14:textId="511AD617" w:rsidR="00420423" w:rsidRPr="000F3441" w:rsidRDefault="00420423" w:rsidP="00643CB1">
      <w:pPr>
        <w:spacing w:after="0"/>
        <w:jc w:val="center"/>
        <w:rPr>
          <w:rFonts w:ascii="Times New Roman" w:hAnsi="Times New Roman" w:cs="Times New Roman"/>
          <w:b/>
          <w:bCs/>
          <w:color w:val="171717" w:themeColor="background2" w:themeShade="1A"/>
          <w:sz w:val="32"/>
          <w:szCs w:val="32"/>
        </w:rPr>
      </w:pPr>
      <w:r w:rsidRPr="000F3441">
        <w:rPr>
          <w:rFonts w:ascii="Times New Roman" w:hAnsi="Times New Roman" w:cs="Times New Roman"/>
          <w:b/>
          <w:bCs/>
          <w:color w:val="171717" w:themeColor="background2" w:themeShade="1A"/>
          <w:sz w:val="32"/>
          <w:szCs w:val="32"/>
        </w:rPr>
        <w:br/>
        <w:t>16-18 фе</w:t>
      </w:r>
      <w:bookmarkStart w:id="0" w:name="_GoBack"/>
      <w:bookmarkEnd w:id="0"/>
      <w:r w:rsidRPr="000F3441">
        <w:rPr>
          <w:rFonts w:ascii="Times New Roman" w:hAnsi="Times New Roman" w:cs="Times New Roman"/>
          <w:b/>
          <w:bCs/>
          <w:color w:val="171717" w:themeColor="background2" w:themeShade="1A"/>
          <w:sz w:val="32"/>
          <w:szCs w:val="32"/>
        </w:rPr>
        <w:t>враля 2024 г.</w:t>
      </w:r>
    </w:p>
    <w:p w14:paraId="407E1E84" w14:textId="77777777" w:rsidR="00420423" w:rsidRPr="000F3441" w:rsidRDefault="00420423" w:rsidP="00420423">
      <w:pPr>
        <w:spacing w:after="0"/>
        <w:ind w:left="708"/>
        <w:rPr>
          <w:rFonts w:ascii="Times New Roman" w:hAnsi="Times New Roman" w:cs="Times New Roman"/>
          <w:b/>
          <w:bCs/>
          <w:color w:val="171717" w:themeColor="background2" w:themeShade="1A"/>
          <w:sz w:val="32"/>
          <w:szCs w:val="32"/>
        </w:rPr>
      </w:pPr>
    </w:p>
    <w:p w14:paraId="6CCA02ED" w14:textId="77777777" w:rsidR="00420423" w:rsidRPr="000F3441" w:rsidRDefault="00420423" w:rsidP="00C71F31">
      <w:pPr>
        <w:ind w:left="3540"/>
        <w:rPr>
          <w:rFonts w:ascii="Times New Roman" w:hAnsi="Times New Roman" w:cs="Times New Roman"/>
          <w:b/>
          <w:bCs/>
          <w:color w:val="171717" w:themeColor="background2" w:themeShade="1A"/>
          <w:sz w:val="32"/>
          <w:szCs w:val="32"/>
        </w:rPr>
      </w:pPr>
    </w:p>
    <w:p w14:paraId="597C4780" w14:textId="7FDB3A99" w:rsidR="00420423" w:rsidRPr="000F3441" w:rsidRDefault="00C71F31" w:rsidP="00420423">
      <w:pPr>
        <w:ind w:left="3540"/>
        <w:rPr>
          <w:rFonts w:ascii="Times New Roman" w:hAnsi="Times New Roman" w:cs="Times New Roman"/>
          <w:b/>
          <w:bCs/>
          <w:color w:val="171717" w:themeColor="background2" w:themeShade="1A"/>
          <w:sz w:val="28"/>
          <w:szCs w:val="28"/>
        </w:rPr>
      </w:pPr>
      <w:r w:rsidRPr="000F3441">
        <w:rPr>
          <w:rFonts w:ascii="Times New Roman" w:hAnsi="Times New Roman" w:cs="Times New Roman"/>
          <w:b/>
          <w:bCs/>
          <w:color w:val="171717" w:themeColor="background2" w:themeShade="1A"/>
          <w:sz w:val="32"/>
          <w:szCs w:val="32"/>
        </w:rPr>
        <w:t>ДОКЛАД</w:t>
      </w:r>
    </w:p>
    <w:p w14:paraId="186404F5" w14:textId="67BDFE92" w:rsidR="00420423" w:rsidRPr="000F3441" w:rsidRDefault="003244DB" w:rsidP="003244DB">
      <w:pPr>
        <w:spacing w:after="0"/>
        <w:jc w:val="center"/>
        <w:rPr>
          <w:rFonts w:ascii="Times New Roman" w:hAnsi="Times New Roman" w:cs="Times New Roman"/>
          <w:b/>
          <w:bCs/>
          <w:color w:val="171717" w:themeColor="background2" w:themeShade="1A"/>
          <w:sz w:val="28"/>
          <w:szCs w:val="28"/>
        </w:rPr>
      </w:pPr>
      <w:r w:rsidRPr="000F3441">
        <w:rPr>
          <w:rFonts w:ascii="Times New Roman" w:hAnsi="Times New Roman" w:cs="Times New Roman"/>
          <w:b/>
          <w:bCs/>
          <w:color w:val="171717" w:themeColor="background2" w:themeShade="1A"/>
          <w:sz w:val="28"/>
          <w:szCs w:val="28"/>
        </w:rPr>
        <w:t>Председателя МК ППО работников и специалистов</w:t>
      </w:r>
    </w:p>
    <w:p w14:paraId="46562E3C" w14:textId="1A275DED" w:rsidR="003244DB" w:rsidRPr="000F3441" w:rsidRDefault="003244DB" w:rsidP="003244DB">
      <w:pPr>
        <w:spacing w:after="0"/>
        <w:jc w:val="center"/>
        <w:rPr>
          <w:rFonts w:ascii="Times New Roman" w:hAnsi="Times New Roman" w:cs="Times New Roman"/>
          <w:b/>
          <w:bCs/>
          <w:color w:val="171717" w:themeColor="background2" w:themeShade="1A"/>
          <w:sz w:val="28"/>
          <w:szCs w:val="28"/>
        </w:rPr>
      </w:pPr>
      <w:r w:rsidRPr="000F3441">
        <w:rPr>
          <w:rFonts w:ascii="Times New Roman" w:hAnsi="Times New Roman" w:cs="Times New Roman"/>
          <w:b/>
          <w:bCs/>
          <w:color w:val="171717" w:themeColor="background2" w:themeShade="1A"/>
          <w:sz w:val="28"/>
          <w:szCs w:val="28"/>
        </w:rPr>
        <w:t>ООО «</w:t>
      </w:r>
      <w:proofErr w:type="spellStart"/>
      <w:r w:rsidRPr="000F3441">
        <w:rPr>
          <w:rFonts w:ascii="Times New Roman" w:hAnsi="Times New Roman" w:cs="Times New Roman"/>
          <w:b/>
          <w:bCs/>
          <w:color w:val="171717" w:themeColor="background2" w:themeShade="1A"/>
          <w:sz w:val="28"/>
          <w:szCs w:val="28"/>
        </w:rPr>
        <w:t>Вайлдберриз</w:t>
      </w:r>
      <w:proofErr w:type="spellEnd"/>
      <w:r w:rsidRPr="000F3441">
        <w:rPr>
          <w:rFonts w:ascii="Times New Roman" w:hAnsi="Times New Roman" w:cs="Times New Roman"/>
          <w:b/>
          <w:bCs/>
          <w:color w:val="171717" w:themeColor="background2" w:themeShade="1A"/>
          <w:sz w:val="28"/>
          <w:szCs w:val="28"/>
        </w:rPr>
        <w:t>» и организационно или технологически</w:t>
      </w:r>
    </w:p>
    <w:p w14:paraId="0ECAF770" w14:textId="5B706E82" w:rsidR="003244DB" w:rsidRPr="000F3441" w:rsidRDefault="003244DB" w:rsidP="003244DB">
      <w:pPr>
        <w:spacing w:after="0"/>
        <w:jc w:val="center"/>
        <w:rPr>
          <w:rFonts w:ascii="Times New Roman" w:hAnsi="Times New Roman" w:cs="Times New Roman"/>
          <w:b/>
          <w:bCs/>
          <w:color w:val="171717" w:themeColor="background2" w:themeShade="1A"/>
          <w:sz w:val="28"/>
          <w:szCs w:val="28"/>
        </w:rPr>
      </w:pPr>
      <w:r w:rsidRPr="000F3441">
        <w:rPr>
          <w:rFonts w:ascii="Times New Roman" w:hAnsi="Times New Roman" w:cs="Times New Roman"/>
          <w:b/>
          <w:bCs/>
          <w:color w:val="171717" w:themeColor="background2" w:themeShade="1A"/>
          <w:sz w:val="28"/>
          <w:szCs w:val="28"/>
        </w:rPr>
        <w:t>связанных с ним организаций</w:t>
      </w:r>
    </w:p>
    <w:p w14:paraId="4137630E" w14:textId="7451C6E4" w:rsidR="00C71F31" w:rsidRPr="000F3441" w:rsidRDefault="00393585" w:rsidP="003244DB">
      <w:pPr>
        <w:spacing w:after="0"/>
        <w:jc w:val="center"/>
        <w:rPr>
          <w:rFonts w:ascii="Times New Roman" w:hAnsi="Times New Roman" w:cs="Times New Roman"/>
          <w:b/>
          <w:bCs/>
          <w:color w:val="171717" w:themeColor="background2" w:themeShade="1A"/>
          <w:sz w:val="28"/>
          <w:szCs w:val="28"/>
        </w:rPr>
      </w:pPr>
      <w:r w:rsidRPr="000F3441">
        <w:rPr>
          <w:rFonts w:ascii="Times New Roman" w:hAnsi="Times New Roman" w:cs="Times New Roman"/>
          <w:b/>
          <w:bCs/>
          <w:color w:val="171717" w:themeColor="background2" w:themeShade="1A"/>
          <w:sz w:val="28"/>
          <w:szCs w:val="28"/>
        </w:rPr>
        <w:t>о</w:t>
      </w:r>
      <w:r w:rsidR="00C71F31" w:rsidRPr="000F3441">
        <w:rPr>
          <w:rFonts w:ascii="Times New Roman" w:hAnsi="Times New Roman" w:cs="Times New Roman"/>
          <w:b/>
          <w:bCs/>
          <w:color w:val="171717" w:themeColor="background2" w:themeShade="1A"/>
          <w:sz w:val="28"/>
          <w:szCs w:val="28"/>
        </w:rPr>
        <w:t xml:space="preserve"> сложившейся ситуации В ООО «</w:t>
      </w:r>
      <w:proofErr w:type="spellStart"/>
      <w:r w:rsidR="00C71F31" w:rsidRPr="000F3441">
        <w:rPr>
          <w:rFonts w:ascii="Times New Roman" w:hAnsi="Times New Roman" w:cs="Times New Roman"/>
          <w:b/>
          <w:bCs/>
          <w:color w:val="171717" w:themeColor="background2" w:themeShade="1A"/>
          <w:sz w:val="28"/>
          <w:szCs w:val="28"/>
        </w:rPr>
        <w:t>Вайлдберриз</w:t>
      </w:r>
      <w:proofErr w:type="spellEnd"/>
      <w:r w:rsidR="00C71F31" w:rsidRPr="000F3441">
        <w:rPr>
          <w:rFonts w:ascii="Times New Roman" w:hAnsi="Times New Roman" w:cs="Times New Roman"/>
          <w:b/>
          <w:bCs/>
          <w:color w:val="171717" w:themeColor="background2" w:themeShade="1A"/>
          <w:sz w:val="28"/>
          <w:szCs w:val="28"/>
        </w:rPr>
        <w:t>»</w:t>
      </w:r>
    </w:p>
    <w:p w14:paraId="24A2F1EA" w14:textId="77777777" w:rsidR="003244DB" w:rsidRPr="000F3441" w:rsidRDefault="003244DB" w:rsidP="003244DB">
      <w:pPr>
        <w:spacing w:after="0"/>
        <w:jc w:val="center"/>
        <w:rPr>
          <w:rFonts w:ascii="Times New Roman" w:hAnsi="Times New Roman" w:cs="Times New Roman"/>
          <w:b/>
          <w:bCs/>
          <w:color w:val="171717" w:themeColor="background2" w:themeShade="1A"/>
          <w:sz w:val="28"/>
          <w:szCs w:val="28"/>
        </w:rPr>
      </w:pPr>
    </w:p>
    <w:p w14:paraId="4EC00851" w14:textId="77777777" w:rsidR="00C71F31" w:rsidRPr="000F3441" w:rsidRDefault="00C71F31"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Уважаемые Товарищи, Друзья и Коллеги! На сегодняшний день на </w:t>
      </w:r>
    </w:p>
    <w:p w14:paraId="11AB3122" w14:textId="4870AAF5" w:rsidR="008327E6" w:rsidRPr="000F3441" w:rsidRDefault="00C71F31"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Складах ООО «</w:t>
      </w:r>
      <w:proofErr w:type="spellStart"/>
      <w:r w:rsidRPr="000F3441">
        <w:rPr>
          <w:rFonts w:ascii="Times New Roman" w:hAnsi="Times New Roman" w:cs="Times New Roman"/>
          <w:color w:val="171717" w:themeColor="background2" w:themeShade="1A"/>
          <w:sz w:val="28"/>
          <w:szCs w:val="28"/>
        </w:rPr>
        <w:t>Вайлдберриз</w:t>
      </w:r>
      <w:proofErr w:type="spellEnd"/>
      <w:r w:rsidRPr="000F3441">
        <w:rPr>
          <w:rFonts w:ascii="Times New Roman" w:hAnsi="Times New Roman" w:cs="Times New Roman"/>
          <w:color w:val="171717" w:themeColor="background2" w:themeShade="1A"/>
          <w:sz w:val="28"/>
          <w:szCs w:val="28"/>
        </w:rPr>
        <w:t>» сложилась очень тяжелая ситуация. Трудящихся безосновательно штрафуют, удерживают значительные суммы из их заработанных средств и унижают их человеческое достоинство. Многие трудящиеся работают бесплатно, отрабатывая немыслимые удержания достигающие</w:t>
      </w:r>
      <w:r w:rsidR="00216E43" w:rsidRPr="000F3441">
        <w:rPr>
          <w:rFonts w:ascii="Times New Roman" w:hAnsi="Times New Roman" w:cs="Times New Roman"/>
          <w:color w:val="171717" w:themeColor="background2" w:themeShade="1A"/>
          <w:sz w:val="28"/>
          <w:szCs w:val="28"/>
        </w:rPr>
        <w:t>,</w:t>
      </w:r>
      <w:r w:rsidRPr="000F3441">
        <w:rPr>
          <w:rFonts w:ascii="Times New Roman" w:hAnsi="Times New Roman" w:cs="Times New Roman"/>
          <w:color w:val="171717" w:themeColor="background2" w:themeShade="1A"/>
          <w:sz w:val="28"/>
          <w:szCs w:val="28"/>
        </w:rPr>
        <w:t xml:space="preserve"> во многих случаях, несколько сотен тысяч рублей.</w:t>
      </w:r>
      <w:r w:rsidR="00153B23" w:rsidRPr="000F3441">
        <w:rPr>
          <w:rFonts w:ascii="Times New Roman" w:hAnsi="Times New Roman" w:cs="Times New Roman"/>
          <w:color w:val="171717" w:themeColor="background2" w:themeShade="1A"/>
          <w:sz w:val="28"/>
          <w:szCs w:val="28"/>
        </w:rPr>
        <w:t xml:space="preserve"> Из-за непомерной жадности работодателя, облагающего немыслимыми удержаниями трудящихся, люди вынуждены работать по 12-14 часов в день, чтобы заработать себе денег на необходимые нужды. И это при условии, что работодатель не начислит какой-нибудь очередной штраф или удержание, которое нужно будет отрабатывать 2-3 дня или неделю, а во многих случаях и месяц, и более.</w:t>
      </w:r>
      <w:r w:rsidR="00603E07" w:rsidRPr="000F3441">
        <w:rPr>
          <w:rFonts w:ascii="Times New Roman" w:hAnsi="Times New Roman" w:cs="Times New Roman"/>
          <w:color w:val="171717" w:themeColor="background2" w:themeShade="1A"/>
          <w:sz w:val="28"/>
          <w:szCs w:val="28"/>
        </w:rPr>
        <w:t xml:space="preserve"> При этом работник обязан сперва погасить задолженность полностью, все 100%, и только потом он сможет заработать что-то для себя.</w:t>
      </w:r>
    </w:p>
    <w:p w14:paraId="0F511DB1" w14:textId="46A3AE0D" w:rsidR="00086143" w:rsidRPr="000F3441" w:rsidRDefault="00086143"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Самое непонятное из всех начисляемых удержаний - «Разделение </w:t>
      </w:r>
    </w:p>
    <w:p w14:paraId="5A0BA465" w14:textId="77777777" w:rsidR="00393585" w:rsidRPr="000F3441" w:rsidRDefault="00086143"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ответственности по ШК (штрихкод товара). Это коллективная ответственность за товар, который может быть производственным браком. Работник не может знать, что это брак, так как не имеет права вскрывать упаковку. Это выяснится только тогда, когда этот товар дойдёт до пункта выдачи и окажется в руках покупателя. Естественно, что покупатель откажется от него и вернёт назад, но стоимость этого товара будет поделена на всех трудящихся, участвовавших в обработке этого товара на своём участке. Товар может быть повреждён на каком-либо этапе обработки, при его перевозке, погрузке-разгрузке, но выяснять, что с ним произошло, никто не будет. Ответственность ляжет на всех, в независимости</w:t>
      </w:r>
      <w:r w:rsidR="00393585" w:rsidRPr="000F3441">
        <w:rPr>
          <w:rFonts w:ascii="Times New Roman" w:hAnsi="Times New Roman" w:cs="Times New Roman"/>
          <w:color w:val="171717" w:themeColor="background2" w:themeShade="1A"/>
          <w:sz w:val="28"/>
          <w:szCs w:val="28"/>
        </w:rPr>
        <w:t xml:space="preserve"> от виновности или не виновности. </w:t>
      </w:r>
    </w:p>
    <w:p w14:paraId="221147E1" w14:textId="77777777" w:rsidR="00393585" w:rsidRPr="000F3441" w:rsidRDefault="00393585"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Примером такой коллективной ответственности является случай </w:t>
      </w:r>
    </w:p>
    <w:p w14:paraId="538BDD74" w14:textId="674BE4DC" w:rsidR="002F7947" w:rsidRPr="000F3441" w:rsidRDefault="00393585"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работника Л. Ему было начислено 373</w:t>
      </w:r>
      <w:r w:rsidR="00603E07" w:rsidRPr="000F3441">
        <w:rPr>
          <w:rFonts w:ascii="Times New Roman" w:hAnsi="Times New Roman" w:cs="Times New Roman"/>
          <w:color w:val="171717" w:themeColor="background2" w:themeShade="1A"/>
          <w:sz w:val="28"/>
          <w:szCs w:val="28"/>
        </w:rPr>
        <w:t xml:space="preserve"> (!)</w:t>
      </w:r>
      <w:r w:rsidRPr="000F3441">
        <w:rPr>
          <w:rFonts w:ascii="Times New Roman" w:hAnsi="Times New Roman" w:cs="Times New Roman"/>
          <w:color w:val="171717" w:themeColor="background2" w:themeShade="1A"/>
          <w:sz w:val="28"/>
          <w:szCs w:val="28"/>
        </w:rPr>
        <w:t xml:space="preserve"> тысячи рублей таких разделений. С 31 августа по 12 ноября 2023г. работник отрабатывал эти разделения ответственности</w:t>
      </w:r>
      <w:r w:rsidR="002F7947" w:rsidRPr="000F3441">
        <w:rPr>
          <w:rFonts w:ascii="Times New Roman" w:hAnsi="Times New Roman" w:cs="Times New Roman"/>
          <w:color w:val="171717" w:themeColor="background2" w:themeShade="1A"/>
          <w:sz w:val="28"/>
          <w:szCs w:val="28"/>
        </w:rPr>
        <w:t xml:space="preserve"> по 12-13 часов в день с одним выходным днём в неделю</w:t>
      </w:r>
      <w:r w:rsidRPr="000F3441">
        <w:rPr>
          <w:rFonts w:ascii="Times New Roman" w:hAnsi="Times New Roman" w:cs="Times New Roman"/>
          <w:color w:val="171717" w:themeColor="background2" w:themeShade="1A"/>
          <w:sz w:val="28"/>
          <w:szCs w:val="28"/>
        </w:rPr>
        <w:t xml:space="preserve">. При </w:t>
      </w:r>
      <w:r w:rsidRPr="000F3441">
        <w:rPr>
          <w:rFonts w:ascii="Times New Roman" w:hAnsi="Times New Roman" w:cs="Times New Roman"/>
          <w:color w:val="171717" w:themeColor="background2" w:themeShade="1A"/>
          <w:sz w:val="28"/>
          <w:szCs w:val="28"/>
        </w:rPr>
        <w:lastRenderedPageBreak/>
        <w:t>помощи профорганизации работник обратился в суд. Суд признал удержания не законными и не обоснованными и обязал работодателя вернуть денежные средства</w:t>
      </w:r>
      <w:r w:rsidR="002F7947" w:rsidRPr="000F3441">
        <w:rPr>
          <w:rFonts w:ascii="Times New Roman" w:hAnsi="Times New Roman" w:cs="Times New Roman"/>
          <w:color w:val="171717" w:themeColor="background2" w:themeShade="1A"/>
          <w:sz w:val="28"/>
          <w:szCs w:val="28"/>
        </w:rPr>
        <w:t xml:space="preserve"> работнику</w:t>
      </w:r>
      <w:r w:rsidRPr="000F3441">
        <w:rPr>
          <w:rFonts w:ascii="Times New Roman" w:hAnsi="Times New Roman" w:cs="Times New Roman"/>
          <w:color w:val="171717" w:themeColor="background2" w:themeShade="1A"/>
          <w:sz w:val="28"/>
          <w:szCs w:val="28"/>
        </w:rPr>
        <w:t xml:space="preserve">. </w:t>
      </w:r>
    </w:p>
    <w:p w14:paraId="23977418" w14:textId="77777777" w:rsidR="002F7947" w:rsidRPr="000F3441" w:rsidRDefault="002F7947"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Также хочется добавить, что штрафы накладывает кто угодно. От </w:t>
      </w:r>
    </w:p>
    <w:p w14:paraId="355541A3" w14:textId="282509EC" w:rsidR="00153B23" w:rsidRPr="000F3441" w:rsidRDefault="002F7947"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Помощника так называемого «Старшего» (руководитель отдела) до сотрудника СБ. Дошло даже до того, что штраф накладывают охранники ЧОО, подрядной организации. К примеру: охранники могут наложить штраф в 5 000 (пять тысяч) рублей за то, что трудящийся забыл номер шкафчика, в котором он оставил свою гражданскую одежду. При этом охранники не упускают возможности погреть руки на этом предложив взамен того, что не отправят данные забывчивого трудящегося руководству, если он заплатит им 2 000 (две тысячи)</w:t>
      </w:r>
      <w:r w:rsidR="00603E07" w:rsidRPr="000F3441">
        <w:rPr>
          <w:rFonts w:ascii="Times New Roman" w:hAnsi="Times New Roman" w:cs="Times New Roman"/>
          <w:color w:val="171717" w:themeColor="background2" w:themeShade="1A"/>
          <w:sz w:val="28"/>
          <w:szCs w:val="28"/>
        </w:rPr>
        <w:t xml:space="preserve"> рублей</w:t>
      </w:r>
      <w:r w:rsidRPr="000F3441">
        <w:rPr>
          <w:rFonts w:ascii="Times New Roman" w:hAnsi="Times New Roman" w:cs="Times New Roman"/>
          <w:color w:val="171717" w:themeColor="background2" w:themeShade="1A"/>
          <w:sz w:val="28"/>
          <w:szCs w:val="28"/>
        </w:rPr>
        <w:t xml:space="preserve"> наличными.</w:t>
      </w:r>
      <w:r w:rsidR="00603E07" w:rsidRPr="000F3441">
        <w:rPr>
          <w:rFonts w:ascii="Times New Roman" w:hAnsi="Times New Roman" w:cs="Times New Roman"/>
          <w:color w:val="171717" w:themeColor="background2" w:themeShade="1A"/>
          <w:sz w:val="28"/>
          <w:szCs w:val="28"/>
        </w:rPr>
        <w:t xml:space="preserve"> И такие случаи, неоднократно, уже бывали.</w:t>
      </w:r>
      <w:r w:rsidR="00086143" w:rsidRPr="000F3441">
        <w:rPr>
          <w:rFonts w:ascii="Times New Roman" w:hAnsi="Times New Roman" w:cs="Times New Roman"/>
          <w:color w:val="171717" w:themeColor="background2" w:themeShade="1A"/>
          <w:sz w:val="28"/>
          <w:szCs w:val="28"/>
        </w:rPr>
        <w:t xml:space="preserve"> </w:t>
      </w:r>
      <w:r w:rsidR="00153B23" w:rsidRPr="000F3441">
        <w:rPr>
          <w:rFonts w:ascii="Times New Roman" w:hAnsi="Times New Roman" w:cs="Times New Roman"/>
          <w:color w:val="171717" w:themeColor="background2" w:themeShade="1A"/>
          <w:sz w:val="28"/>
          <w:szCs w:val="28"/>
        </w:rPr>
        <w:t xml:space="preserve">   </w:t>
      </w:r>
    </w:p>
    <w:p w14:paraId="614CB838" w14:textId="6793BA04" w:rsidR="00153B23" w:rsidRPr="000F3441" w:rsidRDefault="00153B23"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Каждый трудящийся рядового состава</w:t>
      </w:r>
      <w:r w:rsidR="00216E43" w:rsidRPr="000F3441">
        <w:rPr>
          <w:rFonts w:ascii="Times New Roman" w:hAnsi="Times New Roman" w:cs="Times New Roman"/>
          <w:color w:val="171717" w:themeColor="background2" w:themeShade="1A"/>
          <w:sz w:val="28"/>
          <w:szCs w:val="28"/>
        </w:rPr>
        <w:t xml:space="preserve"> подверга</w:t>
      </w:r>
      <w:r w:rsidR="008327E6" w:rsidRPr="000F3441">
        <w:rPr>
          <w:rFonts w:ascii="Times New Roman" w:hAnsi="Times New Roman" w:cs="Times New Roman"/>
          <w:color w:val="171717" w:themeColor="background2" w:themeShade="1A"/>
          <w:sz w:val="28"/>
          <w:szCs w:val="28"/>
        </w:rPr>
        <w:t>е</w:t>
      </w:r>
      <w:r w:rsidR="00216E43" w:rsidRPr="000F3441">
        <w:rPr>
          <w:rFonts w:ascii="Times New Roman" w:hAnsi="Times New Roman" w:cs="Times New Roman"/>
          <w:color w:val="171717" w:themeColor="background2" w:themeShade="1A"/>
          <w:sz w:val="28"/>
          <w:szCs w:val="28"/>
        </w:rPr>
        <w:t xml:space="preserve">тся унизительной </w:t>
      </w:r>
    </w:p>
    <w:p w14:paraId="71F392A9" w14:textId="3453C0CB" w:rsidR="008327E6" w:rsidRPr="000F3441" w:rsidRDefault="00216E43"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процедуре досмотра дважды в день, при входе на своё рабочее место и выходе из него,</w:t>
      </w:r>
      <w:r w:rsidR="00E44899" w:rsidRPr="000F3441">
        <w:rPr>
          <w:rFonts w:ascii="Times New Roman" w:hAnsi="Times New Roman" w:cs="Times New Roman"/>
          <w:color w:val="171717" w:themeColor="background2" w:themeShade="1A"/>
          <w:sz w:val="28"/>
          <w:szCs w:val="28"/>
        </w:rPr>
        <w:t xml:space="preserve"> стоя в очереди на проход через турникет</w:t>
      </w:r>
      <w:r w:rsidR="00153B23" w:rsidRPr="000F3441">
        <w:rPr>
          <w:rFonts w:ascii="Times New Roman" w:hAnsi="Times New Roman" w:cs="Times New Roman"/>
          <w:color w:val="171717" w:themeColor="background2" w:themeShade="1A"/>
          <w:sz w:val="28"/>
          <w:szCs w:val="28"/>
        </w:rPr>
        <w:t xml:space="preserve"> со своей рабочей одеждой в руках, проходя фейс-контроль, сверку отпечатка пальца, а затем</w:t>
      </w:r>
      <w:r w:rsidRPr="000F3441">
        <w:rPr>
          <w:rFonts w:ascii="Times New Roman" w:hAnsi="Times New Roman" w:cs="Times New Roman"/>
          <w:color w:val="171717" w:themeColor="background2" w:themeShade="1A"/>
          <w:sz w:val="28"/>
          <w:szCs w:val="28"/>
        </w:rPr>
        <w:t xml:space="preserve"> находясь перед охранником в нижнем белье,</w:t>
      </w:r>
      <w:r w:rsidR="00153B23" w:rsidRPr="000F3441">
        <w:rPr>
          <w:rFonts w:ascii="Times New Roman" w:hAnsi="Times New Roman" w:cs="Times New Roman"/>
          <w:color w:val="171717" w:themeColor="background2" w:themeShade="1A"/>
          <w:sz w:val="28"/>
          <w:szCs w:val="28"/>
        </w:rPr>
        <w:t xml:space="preserve"> когда охранник прощупывает рабочую форму</w:t>
      </w:r>
      <w:r w:rsidR="00603E07" w:rsidRPr="000F3441">
        <w:rPr>
          <w:rFonts w:ascii="Times New Roman" w:hAnsi="Times New Roman" w:cs="Times New Roman"/>
          <w:color w:val="171717" w:themeColor="background2" w:themeShade="1A"/>
          <w:sz w:val="28"/>
          <w:szCs w:val="28"/>
        </w:rPr>
        <w:t>.</w:t>
      </w:r>
      <w:r w:rsidR="00153B23" w:rsidRPr="000F3441">
        <w:rPr>
          <w:rFonts w:ascii="Times New Roman" w:hAnsi="Times New Roman" w:cs="Times New Roman"/>
          <w:color w:val="171717" w:themeColor="background2" w:themeShade="1A"/>
          <w:sz w:val="28"/>
          <w:szCs w:val="28"/>
        </w:rPr>
        <w:t xml:space="preserve"> </w:t>
      </w:r>
      <w:r w:rsidR="00603E07" w:rsidRPr="000F3441">
        <w:rPr>
          <w:rFonts w:ascii="Times New Roman" w:hAnsi="Times New Roman" w:cs="Times New Roman"/>
          <w:color w:val="171717" w:themeColor="background2" w:themeShade="1A"/>
          <w:sz w:val="28"/>
          <w:szCs w:val="28"/>
        </w:rPr>
        <w:t>И</w:t>
      </w:r>
      <w:r w:rsidR="00153B23" w:rsidRPr="000F3441">
        <w:rPr>
          <w:rFonts w:ascii="Times New Roman" w:hAnsi="Times New Roman" w:cs="Times New Roman"/>
          <w:color w:val="171717" w:themeColor="background2" w:themeShade="1A"/>
          <w:sz w:val="28"/>
          <w:szCs w:val="28"/>
        </w:rPr>
        <w:t xml:space="preserve"> всё это</w:t>
      </w:r>
      <w:r w:rsidRPr="000F3441">
        <w:rPr>
          <w:rFonts w:ascii="Times New Roman" w:hAnsi="Times New Roman" w:cs="Times New Roman"/>
          <w:color w:val="171717" w:themeColor="background2" w:themeShade="1A"/>
          <w:sz w:val="28"/>
          <w:szCs w:val="28"/>
        </w:rPr>
        <w:t xml:space="preserve"> под камерами видео наблюдения.</w:t>
      </w:r>
      <w:r w:rsidR="008327E6" w:rsidRPr="000F3441">
        <w:rPr>
          <w:rFonts w:ascii="Times New Roman" w:hAnsi="Times New Roman" w:cs="Times New Roman"/>
          <w:color w:val="171717" w:themeColor="background2" w:themeShade="1A"/>
          <w:sz w:val="28"/>
          <w:szCs w:val="28"/>
        </w:rPr>
        <w:t xml:space="preserve"> Такое понятие, как «Презумпция невиновности», в ООО «</w:t>
      </w:r>
      <w:proofErr w:type="spellStart"/>
      <w:r w:rsidR="008327E6" w:rsidRPr="000F3441">
        <w:rPr>
          <w:rFonts w:ascii="Times New Roman" w:hAnsi="Times New Roman" w:cs="Times New Roman"/>
          <w:color w:val="171717" w:themeColor="background2" w:themeShade="1A"/>
          <w:sz w:val="28"/>
          <w:szCs w:val="28"/>
        </w:rPr>
        <w:t>Вайлдберриз</w:t>
      </w:r>
      <w:proofErr w:type="spellEnd"/>
      <w:r w:rsidR="008327E6" w:rsidRPr="000F3441">
        <w:rPr>
          <w:rFonts w:ascii="Times New Roman" w:hAnsi="Times New Roman" w:cs="Times New Roman"/>
          <w:color w:val="171717" w:themeColor="background2" w:themeShade="1A"/>
          <w:sz w:val="28"/>
          <w:szCs w:val="28"/>
        </w:rPr>
        <w:t xml:space="preserve">» отсутствует от слова совсем. </w:t>
      </w:r>
      <w:r w:rsidR="008E35E8" w:rsidRPr="000F3441">
        <w:rPr>
          <w:rFonts w:ascii="Times New Roman" w:hAnsi="Times New Roman" w:cs="Times New Roman"/>
          <w:color w:val="171717" w:themeColor="background2" w:themeShade="1A"/>
          <w:sz w:val="28"/>
          <w:szCs w:val="28"/>
        </w:rPr>
        <w:t>Отказаться от этой унизительной процедуры нельзя, так как работник по трудовому договору не будет допущен до своего рабочего места, а следовательно, у него не будет возможности что-то заработать. С трудящимся по договору ГПХ, при отказе проходить досмотр, будет расторгнут договор.</w:t>
      </w:r>
    </w:p>
    <w:p w14:paraId="0E075C2F" w14:textId="77777777" w:rsidR="00C46166" w:rsidRPr="000F3441" w:rsidRDefault="00C46166"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Все эти и другие нарушения трудовых прав трудящихся привели к </w:t>
      </w:r>
    </w:p>
    <w:p w14:paraId="12A2DCDE" w14:textId="77777777" w:rsidR="00C46166" w:rsidRPr="000F3441" w:rsidRDefault="00C46166"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тому, что и случилось. К учреждению профорганизации. У трудящихся появилась возможность отстаивать свои права не только на самом рабочем месте, а и в судах. Профорганизация осуществляет поддержку исков трудящихся против работодателя.</w:t>
      </w:r>
    </w:p>
    <w:p w14:paraId="020FD711" w14:textId="77777777" w:rsidR="00C46166" w:rsidRPr="000F3441" w:rsidRDefault="00C46166"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Работодатель лишил права трудящихся на заключение трудового </w:t>
      </w:r>
    </w:p>
    <w:p w14:paraId="3B60AC35" w14:textId="77777777" w:rsidR="00C46166" w:rsidRPr="000F3441" w:rsidRDefault="00C46166"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договора, подменяя его договором ГПХ и договорами с Самозанятыми. </w:t>
      </w:r>
    </w:p>
    <w:p w14:paraId="2AC54202" w14:textId="6C820703" w:rsidR="00446872" w:rsidRPr="000F3441" w:rsidRDefault="00C46166"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Эту несправедливость сегодня можно устранить путём подачи иска в суд на признание отношений с работодателем трудовыми</w:t>
      </w:r>
      <w:r w:rsidR="00446872" w:rsidRPr="000F3441">
        <w:rPr>
          <w:rFonts w:ascii="Times New Roman" w:hAnsi="Times New Roman" w:cs="Times New Roman"/>
          <w:color w:val="171717" w:themeColor="background2" w:themeShade="1A"/>
          <w:sz w:val="28"/>
          <w:szCs w:val="28"/>
        </w:rPr>
        <w:t>,</w:t>
      </w:r>
      <w:r w:rsidRPr="000F3441">
        <w:rPr>
          <w:rFonts w:ascii="Times New Roman" w:hAnsi="Times New Roman" w:cs="Times New Roman"/>
          <w:color w:val="171717" w:themeColor="background2" w:themeShade="1A"/>
          <w:sz w:val="28"/>
          <w:szCs w:val="28"/>
        </w:rPr>
        <w:t xml:space="preserve"> и трудящиеся </w:t>
      </w:r>
      <w:r w:rsidR="00446872" w:rsidRPr="000F3441">
        <w:rPr>
          <w:rFonts w:ascii="Times New Roman" w:hAnsi="Times New Roman" w:cs="Times New Roman"/>
          <w:color w:val="171717" w:themeColor="background2" w:themeShade="1A"/>
          <w:sz w:val="28"/>
          <w:szCs w:val="28"/>
        </w:rPr>
        <w:t xml:space="preserve">подают иски в суд. Профорганизация оказывает им в этом юридическую поддержку, защищая права каждого сотрудника, обратившегося за юридической помощью. </w:t>
      </w:r>
    </w:p>
    <w:p w14:paraId="062E6C56" w14:textId="7F185585" w:rsidR="00446872" w:rsidRPr="000F3441" w:rsidRDefault="00446872"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На сегодняшний день 16 человек восстановили свои права. </w:t>
      </w:r>
    </w:p>
    <w:p w14:paraId="3205CCA7" w14:textId="03BEDFC9" w:rsidR="00446872" w:rsidRPr="000F3441" w:rsidRDefault="00951257"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6 человек уже подписали трудовые договора С ООО «</w:t>
      </w:r>
      <w:proofErr w:type="spellStart"/>
      <w:r w:rsidRPr="000F3441">
        <w:rPr>
          <w:rFonts w:ascii="Times New Roman" w:hAnsi="Times New Roman" w:cs="Times New Roman"/>
          <w:color w:val="171717" w:themeColor="background2" w:themeShade="1A"/>
          <w:sz w:val="28"/>
          <w:szCs w:val="28"/>
        </w:rPr>
        <w:t>Вайлдберриз</w:t>
      </w:r>
      <w:proofErr w:type="spellEnd"/>
      <w:r w:rsidRPr="000F3441">
        <w:rPr>
          <w:rFonts w:ascii="Times New Roman" w:hAnsi="Times New Roman" w:cs="Times New Roman"/>
          <w:color w:val="171717" w:themeColor="background2" w:themeShade="1A"/>
          <w:sz w:val="28"/>
          <w:szCs w:val="28"/>
        </w:rPr>
        <w:t xml:space="preserve">», ещё 6 сделают это в ближайшее время. Решения уже вступили в силу, но из-за нежелания работодателя добровольно исполнять решение суда, приходиться запрашивать в суде исполнительные листы. Только после их предъявления работодателю трудовой договор подписывается. 4 человека ожидают вступления решений по их искам в законную силу. </w:t>
      </w:r>
    </w:p>
    <w:p w14:paraId="6E549C4C" w14:textId="77777777" w:rsidR="00951257" w:rsidRPr="000F3441" w:rsidRDefault="00446872"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lastRenderedPageBreak/>
        <w:t xml:space="preserve"> </w:t>
      </w:r>
      <w:r w:rsidR="00951257" w:rsidRPr="000F3441">
        <w:rPr>
          <w:rFonts w:ascii="Times New Roman" w:hAnsi="Times New Roman" w:cs="Times New Roman"/>
          <w:color w:val="171717" w:themeColor="background2" w:themeShade="1A"/>
          <w:sz w:val="28"/>
          <w:szCs w:val="28"/>
        </w:rPr>
        <w:t>В</w:t>
      </w:r>
      <w:r w:rsidRPr="000F3441">
        <w:rPr>
          <w:rFonts w:ascii="Times New Roman" w:hAnsi="Times New Roman" w:cs="Times New Roman"/>
          <w:color w:val="171717" w:themeColor="background2" w:themeShade="1A"/>
          <w:sz w:val="28"/>
          <w:szCs w:val="28"/>
        </w:rPr>
        <w:t xml:space="preserve"> Подольском городском суде находится 22 иска трудящихся к ООО </w:t>
      </w:r>
    </w:p>
    <w:p w14:paraId="0FB0CDF4" w14:textId="4622DAF5" w:rsidR="00951257" w:rsidRPr="000F3441" w:rsidRDefault="00446872"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w:t>
      </w:r>
      <w:proofErr w:type="spellStart"/>
      <w:r w:rsidRPr="000F3441">
        <w:rPr>
          <w:rFonts w:ascii="Times New Roman" w:hAnsi="Times New Roman" w:cs="Times New Roman"/>
          <w:color w:val="171717" w:themeColor="background2" w:themeShade="1A"/>
          <w:sz w:val="28"/>
          <w:szCs w:val="28"/>
        </w:rPr>
        <w:t>Вайлдберриз</w:t>
      </w:r>
      <w:proofErr w:type="spellEnd"/>
      <w:r w:rsidRPr="000F3441">
        <w:rPr>
          <w:rFonts w:ascii="Times New Roman" w:hAnsi="Times New Roman" w:cs="Times New Roman"/>
          <w:color w:val="171717" w:themeColor="background2" w:themeShade="1A"/>
          <w:sz w:val="28"/>
          <w:szCs w:val="28"/>
        </w:rPr>
        <w:t>» по переквалификации договоров ГПХ в трудовые договора. Около трёх десятков исков готовится</w:t>
      </w:r>
      <w:r w:rsidR="00951257" w:rsidRPr="000F3441">
        <w:rPr>
          <w:rFonts w:ascii="Times New Roman" w:hAnsi="Times New Roman" w:cs="Times New Roman"/>
          <w:color w:val="171717" w:themeColor="background2" w:themeShade="1A"/>
          <w:sz w:val="28"/>
          <w:szCs w:val="28"/>
        </w:rPr>
        <w:t xml:space="preserve"> к подаче в суд.</w:t>
      </w:r>
      <w:r w:rsidR="005C6D95" w:rsidRPr="000F3441">
        <w:rPr>
          <w:rFonts w:ascii="Times New Roman" w:hAnsi="Times New Roman" w:cs="Times New Roman"/>
          <w:color w:val="171717" w:themeColor="background2" w:themeShade="1A"/>
          <w:sz w:val="28"/>
          <w:szCs w:val="28"/>
        </w:rPr>
        <w:t xml:space="preserve"> Более 50 человек собираются подать иски в самое ближайшее время.</w:t>
      </w:r>
    </w:p>
    <w:p w14:paraId="73113701" w14:textId="77777777" w:rsidR="003244DB" w:rsidRPr="000F3441" w:rsidRDefault="00951257"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Трудящимися ООО «</w:t>
      </w:r>
      <w:proofErr w:type="spellStart"/>
      <w:r w:rsidRPr="000F3441">
        <w:rPr>
          <w:rFonts w:ascii="Times New Roman" w:hAnsi="Times New Roman" w:cs="Times New Roman"/>
          <w:color w:val="171717" w:themeColor="background2" w:themeShade="1A"/>
          <w:sz w:val="28"/>
          <w:szCs w:val="28"/>
        </w:rPr>
        <w:t>Вайлдберриз</w:t>
      </w:r>
      <w:proofErr w:type="spellEnd"/>
      <w:r w:rsidRPr="000F3441">
        <w:rPr>
          <w:rFonts w:ascii="Times New Roman" w:hAnsi="Times New Roman" w:cs="Times New Roman"/>
          <w:color w:val="171717" w:themeColor="background2" w:themeShade="1A"/>
          <w:sz w:val="28"/>
          <w:szCs w:val="28"/>
        </w:rPr>
        <w:t xml:space="preserve">», как состоящими в </w:t>
      </w:r>
    </w:p>
    <w:p w14:paraId="0C180A62" w14:textId="70C93C0A" w:rsidR="00C46166" w:rsidRPr="000F3441" w:rsidRDefault="00951257"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профорганизации, так и не состоящими в ней, было создано обращение в профорганизацию с просьбой оказать помощь в устранении нарушений прав трудящихся со стороны работодателя. Коллективы двух складов</w:t>
      </w:r>
      <w:r w:rsidR="003244DB" w:rsidRPr="000F3441">
        <w:rPr>
          <w:rFonts w:ascii="Times New Roman" w:hAnsi="Times New Roman" w:cs="Times New Roman"/>
          <w:color w:val="171717" w:themeColor="background2" w:themeShade="1A"/>
          <w:sz w:val="28"/>
          <w:szCs w:val="28"/>
        </w:rPr>
        <w:t xml:space="preserve">, </w:t>
      </w:r>
      <w:proofErr w:type="spellStart"/>
      <w:r w:rsidR="003244DB" w:rsidRPr="000F3441">
        <w:rPr>
          <w:rFonts w:ascii="Times New Roman" w:hAnsi="Times New Roman" w:cs="Times New Roman"/>
          <w:color w:val="171717" w:themeColor="background2" w:themeShade="1A"/>
          <w:sz w:val="28"/>
          <w:szCs w:val="28"/>
        </w:rPr>
        <w:t>Коледино</w:t>
      </w:r>
      <w:proofErr w:type="spellEnd"/>
      <w:r w:rsidR="003244DB" w:rsidRPr="000F3441">
        <w:rPr>
          <w:rFonts w:ascii="Times New Roman" w:hAnsi="Times New Roman" w:cs="Times New Roman"/>
          <w:color w:val="171717" w:themeColor="background2" w:themeShade="1A"/>
          <w:sz w:val="28"/>
          <w:szCs w:val="28"/>
        </w:rPr>
        <w:t xml:space="preserve"> и </w:t>
      </w:r>
      <w:proofErr w:type="spellStart"/>
      <w:r w:rsidR="003244DB" w:rsidRPr="000F3441">
        <w:rPr>
          <w:rFonts w:ascii="Times New Roman" w:hAnsi="Times New Roman" w:cs="Times New Roman"/>
          <w:color w:val="171717" w:themeColor="background2" w:themeShade="1A"/>
          <w:sz w:val="28"/>
          <w:szCs w:val="28"/>
        </w:rPr>
        <w:t>Сынково</w:t>
      </w:r>
      <w:proofErr w:type="spellEnd"/>
      <w:r w:rsidR="003244DB" w:rsidRPr="000F3441">
        <w:rPr>
          <w:rFonts w:ascii="Times New Roman" w:hAnsi="Times New Roman" w:cs="Times New Roman"/>
          <w:color w:val="171717" w:themeColor="background2" w:themeShade="1A"/>
          <w:sz w:val="28"/>
          <w:szCs w:val="28"/>
        </w:rPr>
        <w:t>,</w:t>
      </w:r>
      <w:r w:rsidRPr="000F3441">
        <w:rPr>
          <w:rFonts w:ascii="Times New Roman" w:hAnsi="Times New Roman" w:cs="Times New Roman"/>
          <w:color w:val="171717" w:themeColor="background2" w:themeShade="1A"/>
          <w:sz w:val="28"/>
          <w:szCs w:val="28"/>
        </w:rPr>
        <w:t xml:space="preserve"> </w:t>
      </w:r>
      <w:r w:rsidR="005C6D95" w:rsidRPr="000F3441">
        <w:rPr>
          <w:rFonts w:ascii="Times New Roman" w:hAnsi="Times New Roman" w:cs="Times New Roman"/>
          <w:color w:val="171717" w:themeColor="background2" w:themeShade="1A"/>
          <w:sz w:val="28"/>
          <w:szCs w:val="28"/>
        </w:rPr>
        <w:t>наделили профорганизацию полномочиями для подачи заявления в Прокуратуру г. Подольска и дальнейшего представления их интересов по рассмотрению этого обращения</w:t>
      </w:r>
      <w:r w:rsidR="002E0DB5" w:rsidRPr="000F3441">
        <w:rPr>
          <w:rFonts w:ascii="Times New Roman" w:hAnsi="Times New Roman" w:cs="Times New Roman"/>
          <w:color w:val="171717" w:themeColor="background2" w:themeShade="1A"/>
          <w:sz w:val="28"/>
          <w:szCs w:val="28"/>
        </w:rPr>
        <w:t xml:space="preserve"> и с надеждой ждут прокурорской проверки. Причем ждут не только трудящиеся этих двух складов, </w:t>
      </w:r>
      <w:proofErr w:type="spellStart"/>
      <w:r w:rsidR="002E0DB5" w:rsidRPr="000F3441">
        <w:rPr>
          <w:rFonts w:ascii="Times New Roman" w:hAnsi="Times New Roman" w:cs="Times New Roman"/>
          <w:color w:val="171717" w:themeColor="background2" w:themeShade="1A"/>
          <w:sz w:val="28"/>
          <w:szCs w:val="28"/>
        </w:rPr>
        <w:t>Коледино</w:t>
      </w:r>
      <w:proofErr w:type="spellEnd"/>
      <w:r w:rsidR="002E0DB5" w:rsidRPr="000F3441">
        <w:rPr>
          <w:rFonts w:ascii="Times New Roman" w:hAnsi="Times New Roman" w:cs="Times New Roman"/>
          <w:color w:val="171717" w:themeColor="background2" w:themeShade="1A"/>
          <w:sz w:val="28"/>
          <w:szCs w:val="28"/>
        </w:rPr>
        <w:t xml:space="preserve"> и </w:t>
      </w:r>
      <w:proofErr w:type="spellStart"/>
      <w:r w:rsidR="002E0DB5" w:rsidRPr="000F3441">
        <w:rPr>
          <w:rFonts w:ascii="Times New Roman" w:hAnsi="Times New Roman" w:cs="Times New Roman"/>
          <w:color w:val="171717" w:themeColor="background2" w:themeShade="1A"/>
          <w:sz w:val="28"/>
          <w:szCs w:val="28"/>
        </w:rPr>
        <w:t>Сынково</w:t>
      </w:r>
      <w:proofErr w:type="spellEnd"/>
      <w:r w:rsidR="002E0DB5" w:rsidRPr="000F3441">
        <w:rPr>
          <w:rFonts w:ascii="Times New Roman" w:hAnsi="Times New Roman" w:cs="Times New Roman"/>
          <w:color w:val="171717" w:themeColor="background2" w:themeShade="1A"/>
          <w:sz w:val="28"/>
          <w:szCs w:val="28"/>
        </w:rPr>
        <w:t>, а всех складов ООО «</w:t>
      </w:r>
      <w:proofErr w:type="spellStart"/>
      <w:r w:rsidR="002E0DB5" w:rsidRPr="000F3441">
        <w:rPr>
          <w:rFonts w:ascii="Times New Roman" w:hAnsi="Times New Roman" w:cs="Times New Roman"/>
          <w:color w:val="171717" w:themeColor="background2" w:themeShade="1A"/>
          <w:sz w:val="28"/>
          <w:szCs w:val="28"/>
        </w:rPr>
        <w:t>Вайлдберриз</w:t>
      </w:r>
      <w:proofErr w:type="spellEnd"/>
      <w:r w:rsidR="002E0DB5" w:rsidRPr="000F3441">
        <w:rPr>
          <w:rFonts w:ascii="Times New Roman" w:hAnsi="Times New Roman" w:cs="Times New Roman"/>
          <w:color w:val="171717" w:themeColor="background2" w:themeShade="1A"/>
          <w:sz w:val="28"/>
          <w:szCs w:val="28"/>
        </w:rPr>
        <w:t>», поскольку система в «</w:t>
      </w:r>
      <w:proofErr w:type="spellStart"/>
      <w:r w:rsidR="002E0DB5" w:rsidRPr="000F3441">
        <w:rPr>
          <w:rFonts w:ascii="Times New Roman" w:hAnsi="Times New Roman" w:cs="Times New Roman"/>
          <w:color w:val="171717" w:themeColor="background2" w:themeShade="1A"/>
          <w:sz w:val="28"/>
          <w:szCs w:val="28"/>
        </w:rPr>
        <w:t>Вайлдберриз</w:t>
      </w:r>
      <w:proofErr w:type="spellEnd"/>
      <w:r w:rsidR="002E0DB5" w:rsidRPr="000F3441">
        <w:rPr>
          <w:rFonts w:ascii="Times New Roman" w:hAnsi="Times New Roman" w:cs="Times New Roman"/>
          <w:color w:val="171717" w:themeColor="background2" w:themeShade="1A"/>
          <w:sz w:val="28"/>
          <w:szCs w:val="28"/>
        </w:rPr>
        <w:t>» одна, и права трудящихся одинаково нарушаются на всех складах «</w:t>
      </w:r>
      <w:proofErr w:type="spellStart"/>
      <w:r w:rsidR="002E0DB5" w:rsidRPr="000F3441">
        <w:rPr>
          <w:rFonts w:ascii="Times New Roman" w:hAnsi="Times New Roman" w:cs="Times New Roman"/>
          <w:color w:val="171717" w:themeColor="background2" w:themeShade="1A"/>
          <w:sz w:val="28"/>
          <w:szCs w:val="28"/>
        </w:rPr>
        <w:t>Вайлдберриз</w:t>
      </w:r>
      <w:proofErr w:type="spellEnd"/>
      <w:r w:rsidR="002E0DB5" w:rsidRPr="000F3441">
        <w:rPr>
          <w:rFonts w:ascii="Times New Roman" w:hAnsi="Times New Roman" w:cs="Times New Roman"/>
          <w:color w:val="171717" w:themeColor="background2" w:themeShade="1A"/>
          <w:sz w:val="28"/>
          <w:szCs w:val="28"/>
        </w:rPr>
        <w:t>».</w:t>
      </w:r>
    </w:p>
    <w:p w14:paraId="4B3B72BF" w14:textId="77777777" w:rsidR="002E0DB5" w:rsidRPr="000F3441" w:rsidRDefault="002E0DB5" w:rsidP="003244DB">
      <w:pPr>
        <w:spacing w:after="0"/>
        <w:ind w:left="708"/>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Мы надеемся, что законность и справедливость восторжествует, </w:t>
      </w:r>
    </w:p>
    <w:p w14:paraId="16A77521" w14:textId="77777777" w:rsidR="00420423" w:rsidRPr="000F3441" w:rsidRDefault="002E0DB5" w:rsidP="003244DB">
      <w:pPr>
        <w:spacing w:after="0"/>
        <w:jc w:val="both"/>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трудящихся перестанут штрафовать и унижать. Трудящиеся будут работать в нормальных условиях</w:t>
      </w:r>
      <w:r w:rsidR="00420423" w:rsidRPr="000F3441">
        <w:rPr>
          <w:rFonts w:ascii="Times New Roman" w:hAnsi="Times New Roman" w:cs="Times New Roman"/>
          <w:color w:val="171717" w:themeColor="background2" w:themeShade="1A"/>
          <w:sz w:val="28"/>
          <w:szCs w:val="28"/>
        </w:rPr>
        <w:t>, честным трудом зарабатывать себе на достойную жизнь и с уверенностью смотреть в будущее. И профорганизация поможет им в этом всеми законными способами.</w:t>
      </w:r>
    </w:p>
    <w:p w14:paraId="346383BB" w14:textId="7FBD954F" w:rsidR="002E0DB5" w:rsidRPr="000F3441" w:rsidRDefault="00420423" w:rsidP="00420423">
      <w:pPr>
        <w:spacing w:after="0"/>
        <w:ind w:left="708"/>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С уважением, </w:t>
      </w:r>
    </w:p>
    <w:p w14:paraId="2715E326" w14:textId="0DB7EE91" w:rsidR="00420423" w:rsidRPr="000F3441" w:rsidRDefault="00420423" w:rsidP="00420423">
      <w:pPr>
        <w:spacing w:after="0"/>
        <w:ind w:left="708"/>
        <w:rPr>
          <w:rFonts w:ascii="Times New Roman" w:hAnsi="Times New Roman" w:cs="Times New Roman"/>
          <w:color w:val="171717" w:themeColor="background2" w:themeShade="1A"/>
          <w:sz w:val="28"/>
          <w:szCs w:val="28"/>
        </w:rPr>
      </w:pPr>
    </w:p>
    <w:p w14:paraId="6447E845" w14:textId="40B9E3BE" w:rsidR="00420423" w:rsidRPr="000F3441" w:rsidRDefault="00420423" w:rsidP="00420423">
      <w:pPr>
        <w:spacing w:after="0"/>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Председатель МК ППО </w:t>
      </w:r>
      <w:proofErr w:type="spellStart"/>
      <w:r w:rsidRPr="000F3441">
        <w:rPr>
          <w:rFonts w:ascii="Times New Roman" w:hAnsi="Times New Roman" w:cs="Times New Roman"/>
          <w:color w:val="171717" w:themeColor="background2" w:themeShade="1A"/>
          <w:sz w:val="28"/>
          <w:szCs w:val="28"/>
        </w:rPr>
        <w:t>РПРиУ</w:t>
      </w:r>
      <w:proofErr w:type="spellEnd"/>
      <w:r w:rsidRPr="000F3441">
        <w:rPr>
          <w:rFonts w:ascii="Times New Roman" w:hAnsi="Times New Roman" w:cs="Times New Roman"/>
          <w:color w:val="171717" w:themeColor="background2" w:themeShade="1A"/>
          <w:sz w:val="28"/>
          <w:szCs w:val="28"/>
        </w:rPr>
        <w:t>-СПР</w:t>
      </w:r>
    </w:p>
    <w:p w14:paraId="42F15E42" w14:textId="54BEC609" w:rsidR="00420423" w:rsidRPr="000F3441" w:rsidRDefault="00420423" w:rsidP="00420423">
      <w:pPr>
        <w:spacing w:after="0"/>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работников и специалистов </w:t>
      </w:r>
    </w:p>
    <w:p w14:paraId="2D13B45F" w14:textId="22ECC102" w:rsidR="00420423" w:rsidRPr="000F3441" w:rsidRDefault="00420423" w:rsidP="00420423">
      <w:pPr>
        <w:spacing w:after="0"/>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ООО «</w:t>
      </w:r>
      <w:proofErr w:type="spellStart"/>
      <w:r w:rsidRPr="000F3441">
        <w:rPr>
          <w:rFonts w:ascii="Times New Roman" w:hAnsi="Times New Roman" w:cs="Times New Roman"/>
          <w:color w:val="171717" w:themeColor="background2" w:themeShade="1A"/>
          <w:sz w:val="28"/>
          <w:szCs w:val="28"/>
        </w:rPr>
        <w:t>Вайлдберриз</w:t>
      </w:r>
      <w:proofErr w:type="spellEnd"/>
      <w:r w:rsidRPr="000F3441">
        <w:rPr>
          <w:rFonts w:ascii="Times New Roman" w:hAnsi="Times New Roman" w:cs="Times New Roman"/>
          <w:color w:val="171717" w:themeColor="background2" w:themeShade="1A"/>
          <w:sz w:val="28"/>
          <w:szCs w:val="28"/>
        </w:rPr>
        <w:t>» и организационно</w:t>
      </w:r>
    </w:p>
    <w:p w14:paraId="6FB53F98" w14:textId="5CB646B3" w:rsidR="00420423" w:rsidRPr="000F3441" w:rsidRDefault="00420423" w:rsidP="00420423">
      <w:pPr>
        <w:spacing w:after="0"/>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или технологически связанных с ним</w:t>
      </w:r>
    </w:p>
    <w:p w14:paraId="57C3352A" w14:textId="3853936D" w:rsidR="00420423" w:rsidRPr="000F3441" w:rsidRDefault="00420423" w:rsidP="00420423">
      <w:pPr>
        <w:spacing w:after="0"/>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организаций                                                                                        Швец А.А.</w:t>
      </w:r>
    </w:p>
    <w:p w14:paraId="5CDAB695" w14:textId="77777777" w:rsidR="008E35E8" w:rsidRPr="000F3441" w:rsidRDefault="008E35E8" w:rsidP="008E35E8">
      <w:pPr>
        <w:spacing w:after="0"/>
        <w:ind w:left="708"/>
        <w:rPr>
          <w:rFonts w:ascii="Times New Roman" w:hAnsi="Times New Roman" w:cs="Times New Roman"/>
          <w:color w:val="171717" w:themeColor="background2" w:themeShade="1A"/>
          <w:sz w:val="28"/>
          <w:szCs w:val="28"/>
        </w:rPr>
      </w:pPr>
    </w:p>
    <w:p w14:paraId="67625463" w14:textId="428B3817" w:rsidR="00153B23" w:rsidRPr="000F3441" w:rsidRDefault="00216E43" w:rsidP="00153B23">
      <w:pPr>
        <w:spacing w:after="0"/>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 </w:t>
      </w:r>
    </w:p>
    <w:p w14:paraId="730F7223" w14:textId="5B200DA2" w:rsidR="00C71F31" w:rsidRPr="000F3441" w:rsidRDefault="00153B23" w:rsidP="00153B23">
      <w:pPr>
        <w:spacing w:after="0"/>
        <w:ind w:left="708"/>
        <w:rPr>
          <w:rFonts w:ascii="Times New Roman" w:hAnsi="Times New Roman" w:cs="Times New Roman"/>
          <w:color w:val="171717" w:themeColor="background2" w:themeShade="1A"/>
          <w:sz w:val="28"/>
          <w:szCs w:val="28"/>
        </w:rPr>
      </w:pPr>
      <w:r w:rsidRPr="000F3441">
        <w:rPr>
          <w:rFonts w:ascii="Times New Roman" w:hAnsi="Times New Roman" w:cs="Times New Roman"/>
          <w:color w:val="171717" w:themeColor="background2" w:themeShade="1A"/>
          <w:sz w:val="28"/>
          <w:szCs w:val="28"/>
        </w:rPr>
        <w:t xml:space="preserve"> </w:t>
      </w:r>
      <w:r w:rsidR="00216E43" w:rsidRPr="000F3441">
        <w:rPr>
          <w:rFonts w:ascii="Times New Roman" w:hAnsi="Times New Roman" w:cs="Times New Roman"/>
          <w:color w:val="171717" w:themeColor="background2" w:themeShade="1A"/>
          <w:sz w:val="28"/>
          <w:szCs w:val="28"/>
        </w:rPr>
        <w:t xml:space="preserve"> </w:t>
      </w:r>
    </w:p>
    <w:p w14:paraId="0BABD7F0" w14:textId="312B657A" w:rsidR="00C71F31" w:rsidRPr="002E0DB5" w:rsidRDefault="00C71F31" w:rsidP="00C71F31">
      <w:pPr>
        <w:jc w:val="center"/>
        <w:rPr>
          <w:rFonts w:ascii="Times New Roman" w:hAnsi="Times New Roman" w:cs="Times New Roman"/>
          <w:sz w:val="28"/>
          <w:szCs w:val="28"/>
        </w:rPr>
      </w:pPr>
    </w:p>
    <w:sectPr w:rsidR="00C71F31" w:rsidRPr="002E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31"/>
    <w:rsid w:val="00022835"/>
    <w:rsid w:val="00086143"/>
    <w:rsid w:val="000F3441"/>
    <w:rsid w:val="00153B23"/>
    <w:rsid w:val="00216E43"/>
    <w:rsid w:val="002E0DB5"/>
    <w:rsid w:val="002F7947"/>
    <w:rsid w:val="003178A8"/>
    <w:rsid w:val="003244DB"/>
    <w:rsid w:val="00393585"/>
    <w:rsid w:val="00420423"/>
    <w:rsid w:val="00446872"/>
    <w:rsid w:val="004C52E9"/>
    <w:rsid w:val="005C6D95"/>
    <w:rsid w:val="00603E07"/>
    <w:rsid w:val="00643CB1"/>
    <w:rsid w:val="008327E6"/>
    <w:rsid w:val="008E35E8"/>
    <w:rsid w:val="00951257"/>
    <w:rsid w:val="00C46166"/>
    <w:rsid w:val="00C71F31"/>
    <w:rsid w:val="00E44899"/>
    <w:rsid w:val="00EA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F456"/>
  <w15:chartTrackingRefBased/>
  <w15:docId w15:val="{EDDE7802-4D39-43C4-BA86-352A249A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B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4469">
      <w:bodyDiv w:val="1"/>
      <w:marLeft w:val="0"/>
      <w:marRight w:val="0"/>
      <w:marTop w:val="0"/>
      <w:marBottom w:val="0"/>
      <w:divBdr>
        <w:top w:val="none" w:sz="0" w:space="0" w:color="auto"/>
        <w:left w:val="none" w:sz="0" w:space="0" w:color="auto"/>
        <w:bottom w:val="none" w:sz="0" w:space="0" w:color="auto"/>
        <w:right w:val="none" w:sz="0" w:space="0" w:color="auto"/>
      </w:divBdr>
      <w:divsChild>
        <w:div w:id="938220263">
          <w:marLeft w:val="0"/>
          <w:marRight w:val="0"/>
          <w:marTop w:val="0"/>
          <w:marBottom w:val="0"/>
          <w:divBdr>
            <w:top w:val="none" w:sz="0" w:space="0" w:color="auto"/>
            <w:left w:val="none" w:sz="0" w:space="0" w:color="auto"/>
            <w:bottom w:val="none" w:sz="0" w:space="0" w:color="auto"/>
            <w:right w:val="none" w:sz="0" w:space="0" w:color="auto"/>
          </w:divBdr>
          <w:divsChild>
            <w:div w:id="1350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957</Words>
  <Characters>5459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2024-02-19T06:28:00Z</dcterms:created>
  <dcterms:modified xsi:type="dcterms:W3CDTF">2024-02-22T11:46:00Z</dcterms:modified>
</cp:coreProperties>
</file>